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96" w:rsidRDefault="006908A5">
      <w:pPr>
        <w:spacing w:after="0"/>
        <w:ind w:right="637"/>
      </w:pPr>
      <w:r>
        <w:rPr>
          <w:rFonts w:ascii="Arial" w:eastAsia="Arial" w:hAnsi="Arial" w:cs="Arial"/>
        </w:rPr>
        <w:t xml:space="preserve"> </w:t>
      </w:r>
    </w:p>
    <w:p w:rsidR="00FE2B96" w:rsidRDefault="006908A5">
      <w:pPr>
        <w:spacing w:after="154"/>
        <w:ind w:left="305" w:right="637"/>
      </w:pPr>
      <w:r>
        <w:rPr>
          <w:rFonts w:ascii="Arial" w:eastAsia="Arial" w:hAnsi="Arial" w:cs="Arial"/>
          <w:sz w:val="2"/>
        </w:rPr>
        <w:t xml:space="preserve"> </w:t>
      </w:r>
    </w:p>
    <w:p w:rsidR="00FE2B96" w:rsidRDefault="006908A5">
      <w:pPr>
        <w:spacing w:after="0"/>
        <w:ind w:left="45" w:right="6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8321675</wp:posOffset>
            </wp:positionH>
            <wp:positionV relativeFrom="paragraph">
              <wp:posOffset>-190725</wp:posOffset>
            </wp:positionV>
            <wp:extent cx="561975" cy="6858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22225</wp:posOffset>
            </wp:positionH>
            <wp:positionV relativeFrom="paragraph">
              <wp:posOffset>-22450</wp:posOffset>
            </wp:positionV>
            <wp:extent cx="252095" cy="317500"/>
            <wp:effectExtent l="0" t="0" r="0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REPUBLIKA SLOVENIJA </w:t>
      </w:r>
    </w:p>
    <w:p w:rsidR="00FE2B96" w:rsidRDefault="006908A5">
      <w:pPr>
        <w:pStyle w:val="Naslov1"/>
        <w:tabs>
          <w:tab w:val="center" w:pos="2655"/>
          <w:tab w:val="center" w:pos="4959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CENTER ZA SOCIALNO DELO GORENJSKA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 w:val="0"/>
          <w:sz w:val="16"/>
        </w:rPr>
        <w:t xml:space="preserve"> </w:t>
      </w:r>
    </w:p>
    <w:p w:rsidR="00FE2B96" w:rsidRDefault="006908A5">
      <w:pPr>
        <w:spacing w:after="29"/>
        <w:ind w:left="35" w:right="637"/>
      </w:pPr>
      <w:r>
        <w:rPr>
          <w:rFonts w:ascii="Arial" w:eastAsia="Arial" w:hAnsi="Arial" w:cs="Arial"/>
          <w:color w:val="68A2B9"/>
          <w:sz w:val="16"/>
        </w:rPr>
        <w:t xml:space="preserve"> </w:t>
      </w:r>
      <w:r>
        <w:rPr>
          <w:rFonts w:ascii="Arial" w:eastAsia="Arial" w:hAnsi="Arial" w:cs="Arial"/>
          <w:color w:val="68A2B9"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FE2B96" w:rsidRDefault="006908A5">
      <w:pPr>
        <w:spacing w:after="23"/>
        <w:ind w:left="766" w:right="637" w:hanging="10"/>
      </w:pPr>
      <w:r>
        <w:rPr>
          <w:rFonts w:ascii="Arial" w:eastAsia="Arial" w:hAnsi="Arial" w:cs="Arial"/>
          <w:sz w:val="18"/>
        </w:rPr>
        <w:t>Koroška cesta 19, 4000 Kranj</w:t>
      </w:r>
      <w:r>
        <w:rPr>
          <w:rFonts w:ascii="Arial" w:eastAsia="Arial" w:hAnsi="Arial" w:cs="Arial"/>
          <w:sz w:val="16"/>
        </w:rPr>
        <w:t xml:space="preserve">                                                               </w:t>
      </w:r>
      <w:r>
        <w:rPr>
          <w:rFonts w:ascii="Arial" w:eastAsia="Arial" w:hAnsi="Arial" w:cs="Arial"/>
          <w:sz w:val="18"/>
        </w:rPr>
        <w:t xml:space="preserve"> </w:t>
      </w:r>
    </w:p>
    <w:p w:rsidR="00FE2B96" w:rsidRDefault="006908A5">
      <w:pPr>
        <w:spacing w:after="38"/>
      </w:pPr>
      <w:r>
        <w:rPr>
          <w:rFonts w:ascii="Arial" w:eastAsia="Arial" w:hAnsi="Arial" w:cs="Arial"/>
        </w:rPr>
        <w:t xml:space="preserve"> </w:t>
      </w:r>
    </w:p>
    <w:p w:rsidR="00FE2B96" w:rsidRDefault="006908A5">
      <w:pPr>
        <w:spacing w:after="98"/>
        <w:ind w:right="621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ORGANIGRAM CENTRA ZA SOCIALNO DELO GORENJSKA</w:t>
      </w:r>
      <w:r>
        <w:t xml:space="preserve"> </w:t>
      </w:r>
    </w:p>
    <w:p w:rsidR="00FE2B96" w:rsidRDefault="006908A5">
      <w:pPr>
        <w:spacing w:after="0"/>
        <w:ind w:right="499"/>
        <w:jc w:val="right"/>
      </w:pPr>
      <w:r>
        <w:t xml:space="preserve"> </w:t>
      </w:r>
    </w:p>
    <w:p w:rsidR="00FE2B96" w:rsidRDefault="006908A5">
      <w:pPr>
        <w:spacing w:after="0"/>
        <w:ind w:right="637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10160</wp:posOffset>
            </wp:positionV>
            <wp:extent cx="7632715" cy="4742815"/>
            <wp:effectExtent l="0" t="0" r="0" b="635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15" cy="474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</w:p>
    <w:p w:rsidR="00FE2B96" w:rsidRDefault="00FE2B96">
      <w:pPr>
        <w:spacing w:after="0"/>
      </w:pPr>
    </w:p>
    <w:p w:rsidR="006908A5" w:rsidRDefault="006908A5">
      <w:r>
        <w:br w:type="page"/>
      </w:r>
    </w:p>
    <w:p w:rsidR="00FE2B96" w:rsidRDefault="006908A5">
      <w:pPr>
        <w:spacing w:after="0"/>
        <w:ind w:left="-141"/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9346565" cy="5933821"/>
            <wp:effectExtent l="0" t="0" r="0" b="0"/>
            <wp:wrapNone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6565" cy="593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FE2B96">
      <w:pgSz w:w="16838" w:h="11906" w:orient="landscape"/>
      <w:pgMar w:top="475" w:right="795" w:bottom="6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96"/>
    <w:rsid w:val="006908A5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DA4D3-17ED-4B24-A99D-612F94E8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5" w:right="637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2022-07-20T12:27:00Z</dcterms:created>
  <dcterms:modified xsi:type="dcterms:W3CDTF">2022-07-20T12:27:00Z</dcterms:modified>
</cp:coreProperties>
</file>