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C921" w14:textId="77777777" w:rsidR="0096791F" w:rsidRPr="00DC746A" w:rsidRDefault="0096791F" w:rsidP="00DC746A">
      <w:pPr>
        <w:pStyle w:val="Naslov2"/>
        <w:jc w:val="center"/>
        <w:rPr>
          <w:color w:val="BF8F00" w:themeColor="accent4" w:themeShade="BF"/>
          <w:sz w:val="40"/>
          <w:szCs w:val="40"/>
        </w:rPr>
      </w:pPr>
      <w:r w:rsidRPr="00DC746A">
        <w:rPr>
          <w:color w:val="BF8F00" w:themeColor="accent4" w:themeShade="BF"/>
          <w:sz w:val="40"/>
          <w:szCs w:val="40"/>
        </w:rPr>
        <w:t>PROŠNJA ZA IZVAJANJE STORITVE POMOČI NA DOMU</w:t>
      </w:r>
      <w:r w:rsidR="009F260F" w:rsidRPr="00DC746A">
        <w:rPr>
          <w:color w:val="BF8F00" w:themeColor="accent4" w:themeShade="BF"/>
          <w:sz w:val="40"/>
          <w:szCs w:val="40"/>
        </w:rPr>
        <w:t xml:space="preserve"> </w:t>
      </w:r>
      <w:r w:rsidRPr="00DC746A">
        <w:rPr>
          <w:color w:val="BF8F00" w:themeColor="accent4" w:themeShade="BF"/>
          <w:sz w:val="40"/>
          <w:szCs w:val="40"/>
        </w:rPr>
        <w:t>V OBLIKI SOCIALNE OSKRBE NA DOMU</w:t>
      </w:r>
    </w:p>
    <w:p w14:paraId="3742BE3F" w14:textId="77777777" w:rsidR="003E0F04" w:rsidRPr="00273F7A" w:rsidRDefault="003E0F04" w:rsidP="0096791F">
      <w:pPr>
        <w:pStyle w:val="Naslov"/>
        <w:rPr>
          <w:rFonts w:asciiTheme="minorHAnsi" w:hAnsiTheme="minorHAnsi" w:cstheme="minorHAnsi"/>
        </w:rPr>
      </w:pPr>
    </w:p>
    <w:p w14:paraId="168946C3" w14:textId="77777777" w:rsidR="0096791F" w:rsidRPr="009F260F" w:rsidRDefault="0096791F" w:rsidP="0096791F">
      <w:pPr>
        <w:pStyle w:val="Naslov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977"/>
        <w:gridCol w:w="4224"/>
      </w:tblGrid>
      <w:tr w:rsidR="0096791F" w:rsidRPr="009F260F" w14:paraId="7A6F3D74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7272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  <w:b/>
                <w:bCs/>
              </w:rPr>
              <w:t>UPORABNIK</w:t>
            </w:r>
          </w:p>
        </w:tc>
      </w:tr>
      <w:tr w:rsidR="0096791F" w:rsidRPr="009F260F" w14:paraId="389A288C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7445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Ime in priimek:</w:t>
            </w:r>
          </w:p>
        </w:tc>
      </w:tr>
      <w:tr w:rsidR="0096791F" w:rsidRPr="009F260F" w14:paraId="15F39FC3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6684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Datum in kraj rojstva:</w:t>
            </w:r>
          </w:p>
        </w:tc>
      </w:tr>
      <w:tr w:rsidR="00EA74A2" w:rsidRPr="009F260F" w14:paraId="7DF3AEB0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E65F" w14:textId="7AEF0527" w:rsidR="00EA74A2" w:rsidRPr="009F260F" w:rsidRDefault="00EA74A2" w:rsidP="00273F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EMŠO:</w:t>
            </w:r>
          </w:p>
        </w:tc>
      </w:tr>
      <w:tr w:rsidR="0096791F" w:rsidRPr="009F260F" w14:paraId="6B8AEDA8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AC18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>Stalno prebivališče (ulica, kraj, pošta):</w:t>
            </w:r>
          </w:p>
        </w:tc>
      </w:tr>
      <w:tr w:rsidR="0096791F" w:rsidRPr="009F260F" w14:paraId="746D779C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372C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>Začasno prebivališče (ulica, kraj, pošta):</w:t>
            </w:r>
          </w:p>
        </w:tc>
      </w:tr>
      <w:tr w:rsidR="0096791F" w:rsidRPr="009F260F" w14:paraId="611F55F2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99B4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Telefonska in/ali GSM številka:</w:t>
            </w:r>
          </w:p>
        </w:tc>
      </w:tr>
      <w:tr w:rsidR="0096791F" w:rsidRPr="009F260F" w14:paraId="175904E1" w14:textId="77777777" w:rsidTr="003E0F04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110A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  <w:b/>
                <w:bCs/>
              </w:rPr>
              <w:t xml:space="preserve">Zdravstveno stanje </w:t>
            </w:r>
            <w:r w:rsidRPr="009F260F">
              <w:rPr>
                <w:rFonts w:cs="Calibri"/>
                <w:i/>
                <w:iCs/>
              </w:rPr>
              <w:t>(ustrezno obkrožite)</w:t>
            </w:r>
            <w:r w:rsidRPr="009F260F">
              <w:rPr>
                <w:rFonts w:cs="Calibri"/>
              </w:rPr>
              <w:t xml:space="preserve">:    </w:t>
            </w:r>
            <w:r w:rsidR="00273F7A" w:rsidRPr="009F260F">
              <w:rPr>
                <w:rFonts w:cs="Calibri"/>
              </w:rPr>
              <w:t xml:space="preserve">     </w:t>
            </w:r>
            <w:r w:rsidRPr="009F260F">
              <w:rPr>
                <w:rFonts w:cs="Calibri"/>
              </w:rPr>
              <w:t xml:space="preserve">pomičen        </w:t>
            </w:r>
            <w:r w:rsidR="00273F7A" w:rsidRPr="009F260F">
              <w:rPr>
                <w:rFonts w:cs="Calibri"/>
              </w:rPr>
              <w:t xml:space="preserve">                   </w:t>
            </w:r>
            <w:r w:rsidRPr="009F260F">
              <w:rPr>
                <w:rFonts w:cs="Calibri"/>
              </w:rPr>
              <w:t xml:space="preserve"> delno pomičen               nepomičen</w:t>
            </w:r>
          </w:p>
        </w:tc>
      </w:tr>
      <w:tr w:rsidR="0096791F" w:rsidRPr="009F260F" w14:paraId="2BB512DC" w14:textId="77777777" w:rsidTr="003E0F04">
        <w:tc>
          <w:tcPr>
            <w:tcW w:w="96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EB4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b/>
                <w:lang w:val="es-ES"/>
              </w:rPr>
              <w:t>Zdravila uporabljate</w:t>
            </w:r>
            <w:r w:rsidRPr="009F260F">
              <w:rPr>
                <w:rFonts w:cs="Calibri"/>
                <w:lang w:val="es-ES"/>
              </w:rPr>
              <w:t xml:space="preserve"> </w:t>
            </w:r>
            <w:r w:rsidRPr="009F260F">
              <w:rPr>
                <w:rFonts w:cs="Calibri"/>
                <w:i/>
                <w:iCs/>
                <w:lang w:val="es-ES"/>
              </w:rPr>
              <w:t>(ustrezno obkrožite)</w:t>
            </w:r>
            <w:r w:rsidRPr="009F260F">
              <w:rPr>
                <w:rFonts w:cs="Calibri"/>
                <w:lang w:val="es-ES"/>
              </w:rPr>
              <w:t xml:space="preserve">:      </w:t>
            </w:r>
            <w:r w:rsidR="00273F7A" w:rsidRPr="009F260F">
              <w:rPr>
                <w:rFonts w:cs="Calibri"/>
                <w:lang w:val="es-ES"/>
              </w:rPr>
              <w:t xml:space="preserve"> </w:t>
            </w:r>
            <w:r w:rsidRPr="009F260F">
              <w:rPr>
                <w:rFonts w:cs="Calibri"/>
                <w:lang w:val="es-ES"/>
              </w:rPr>
              <w:t>samostojno                       ob pomoči</w:t>
            </w:r>
            <w:r w:rsidRPr="009F260F">
              <w:rPr>
                <w:rFonts w:cs="Calibri"/>
                <w:b/>
                <w:bCs/>
                <w:lang w:val="es-ES"/>
              </w:rPr>
              <w:t xml:space="preserve"> </w:t>
            </w:r>
          </w:p>
          <w:p w14:paraId="697ADDD4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t xml:space="preserve">Uporaba tehničnih pripomočkov </w:t>
            </w:r>
            <w:r w:rsidRPr="009F260F">
              <w:rPr>
                <w:rFonts w:cs="Calibri"/>
                <w:i/>
                <w:iCs/>
                <w:lang w:val="es-ES"/>
              </w:rPr>
              <w:t>(ustrezno obkrožite):</w:t>
            </w:r>
            <w:r w:rsidRPr="009F260F">
              <w:rPr>
                <w:rFonts w:cs="Calibri"/>
                <w:lang w:val="es-ES"/>
              </w:rPr>
              <w:t xml:space="preserve"> bolniško posteljo, invalidski voziček, počivalnik, hoduljo, bergle, palico, slušni aparat, zobno protezo, drugo</w:t>
            </w:r>
          </w:p>
          <w:p w14:paraId="299D0275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b/>
                <w:lang w:val="es-ES"/>
              </w:rPr>
              <w:t>Vključenost v patronažno oskrbo</w:t>
            </w:r>
            <w:r w:rsidRPr="009F260F">
              <w:rPr>
                <w:rFonts w:cs="Calibri"/>
                <w:lang w:val="es-ES"/>
              </w:rPr>
              <w:t xml:space="preserve"> (ustrezno obkrožite</w:t>
            </w:r>
            <w:r w:rsidRPr="009F260F">
              <w:rPr>
                <w:rFonts w:cs="Calibri"/>
                <w:b/>
                <w:lang w:val="es-ES"/>
              </w:rPr>
              <w:t>)</w:t>
            </w:r>
            <w:r w:rsidRPr="009F260F">
              <w:rPr>
                <w:rFonts w:cs="Calibri"/>
                <w:lang w:val="es-ES"/>
              </w:rPr>
              <w:t xml:space="preserve">:   </w:t>
            </w:r>
            <w:r w:rsidR="00273F7A" w:rsidRPr="009F260F">
              <w:rPr>
                <w:rFonts w:cs="Calibri"/>
                <w:lang w:val="es-ES"/>
              </w:rPr>
              <w:t xml:space="preserve">                          </w:t>
            </w:r>
            <w:r w:rsidRPr="009F260F">
              <w:rPr>
                <w:rFonts w:cs="Calibri"/>
                <w:lang w:val="es-ES"/>
              </w:rPr>
              <w:t>da                                                ne</w:t>
            </w:r>
          </w:p>
          <w:p w14:paraId="0774005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b/>
                <w:lang w:val="es-ES"/>
              </w:rPr>
              <w:t>Upravičenost do dodatka za pomoč in postrežbo</w:t>
            </w:r>
            <w:r w:rsidRPr="009F260F">
              <w:rPr>
                <w:rFonts w:cs="Calibri"/>
                <w:lang w:val="es-ES"/>
              </w:rPr>
              <w:t xml:space="preserve"> (ustrezno obkrožite): da                       </w:t>
            </w:r>
            <w:r w:rsidR="00273F7A" w:rsidRPr="009F260F">
              <w:rPr>
                <w:rFonts w:cs="Calibri"/>
                <w:lang w:val="es-ES"/>
              </w:rPr>
              <w:t xml:space="preserve">                        </w:t>
            </w:r>
            <w:r w:rsidRPr="009F260F">
              <w:rPr>
                <w:rFonts w:cs="Calibri"/>
                <w:lang w:val="es-ES"/>
              </w:rPr>
              <w:t xml:space="preserve"> ne</w:t>
            </w:r>
          </w:p>
          <w:p w14:paraId="083D1E03" w14:textId="77777777" w:rsidR="003E0F04" w:rsidRPr="009F260F" w:rsidRDefault="0096791F" w:rsidP="003E0F04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b/>
                <w:lang w:val="es-ES"/>
              </w:rPr>
              <w:t>Demenca</w:t>
            </w:r>
            <w:r w:rsidRPr="009F260F">
              <w:rPr>
                <w:rFonts w:cs="Calibri"/>
                <w:lang w:val="es-ES"/>
              </w:rPr>
              <w:t xml:space="preserve">: </w:t>
            </w:r>
            <w:r w:rsidR="00273F7A" w:rsidRPr="009F260F">
              <w:rPr>
                <w:rFonts w:cs="Calibri"/>
                <w:lang w:val="es-ES"/>
              </w:rPr>
              <w:t xml:space="preserve">                                                                                                             </w:t>
            </w:r>
            <w:r w:rsidRPr="009F260F">
              <w:rPr>
                <w:rFonts w:cs="Calibri"/>
                <w:lang w:val="es-ES"/>
              </w:rPr>
              <w:t>da</w:t>
            </w:r>
            <w:r w:rsidR="00273F7A" w:rsidRPr="009F260F">
              <w:rPr>
                <w:rFonts w:cs="Calibri"/>
                <w:lang w:val="es-ES"/>
              </w:rPr>
              <w:t xml:space="preserve">     </w:t>
            </w:r>
            <w:r w:rsidRPr="009F260F">
              <w:rPr>
                <w:rFonts w:cs="Calibri"/>
                <w:lang w:val="es-ES"/>
              </w:rPr>
              <w:t xml:space="preserve"> </w:t>
            </w:r>
            <w:r w:rsidR="00273F7A" w:rsidRPr="009F260F">
              <w:rPr>
                <w:rFonts w:cs="Calibri"/>
                <w:lang w:val="es-ES"/>
              </w:rPr>
              <w:t xml:space="preserve">   </w:t>
            </w:r>
            <w:r w:rsidRPr="009F260F">
              <w:rPr>
                <w:rFonts w:cs="Calibri"/>
                <w:lang w:val="es-ES"/>
              </w:rPr>
              <w:t xml:space="preserve">   </w:t>
            </w:r>
            <w:r w:rsidR="00273F7A" w:rsidRPr="009F260F">
              <w:rPr>
                <w:rFonts w:cs="Calibri"/>
                <w:lang w:val="es-ES"/>
              </w:rPr>
              <w:t xml:space="preserve">                                   </w:t>
            </w:r>
            <w:r w:rsidRPr="009F260F">
              <w:rPr>
                <w:rFonts w:cs="Calibri"/>
                <w:lang w:val="es-ES"/>
              </w:rPr>
              <w:t xml:space="preserve"> ne   </w:t>
            </w:r>
          </w:p>
        </w:tc>
      </w:tr>
      <w:tr w:rsidR="0096791F" w:rsidRPr="009F260F" w14:paraId="5F151377" w14:textId="77777777" w:rsidTr="009F260F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A15D7C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  <w:b/>
              </w:rPr>
              <w:t>Zdravstveni dom</w:t>
            </w:r>
            <w:r w:rsidR="009F260F" w:rsidRPr="009F260F">
              <w:rPr>
                <w:rFonts w:cs="Calibri"/>
                <w:b/>
              </w:rPr>
              <w:t xml:space="preserve"> in osebni zdravnik</w:t>
            </w:r>
            <w:r w:rsidRPr="009F260F">
              <w:rPr>
                <w:rFonts w:cs="Calibri"/>
              </w:rPr>
              <w:t>: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368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</w:tr>
      <w:tr w:rsidR="003E0F04" w:rsidRPr="009F260F" w14:paraId="714FB1D7" w14:textId="77777777" w:rsidTr="009F260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9313" w14:textId="77777777" w:rsidR="003E0F04" w:rsidRPr="009F260F" w:rsidRDefault="009F260F" w:rsidP="009F260F">
            <w:pPr>
              <w:spacing w:after="0" w:line="240" w:lineRule="auto"/>
              <w:rPr>
                <w:rFonts w:cs="Calibri"/>
                <w:b/>
              </w:rPr>
            </w:pPr>
            <w:r w:rsidRPr="009F260F">
              <w:rPr>
                <w:rFonts w:cs="Calibri"/>
                <w:b/>
              </w:rPr>
              <w:t xml:space="preserve">Storitev uveljavlja kot: 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0762" w14:textId="77777777" w:rsidR="009F260F" w:rsidRPr="009F260F" w:rsidRDefault="009F260F" w:rsidP="009F260F">
            <w:pPr>
              <w:rPr>
                <w:rFonts w:eastAsia="Times New Roman" w:cs="Calibri"/>
                <w:color w:val="000000"/>
              </w:rPr>
            </w:pPr>
            <w:r w:rsidRPr="009F260F">
              <w:rPr>
                <w:rFonts w:cs="Calibri"/>
                <w:color w:val="000000"/>
              </w:rPr>
              <w:t>1-oseba</w:t>
            </w:r>
            <w:r w:rsidR="00A462F2">
              <w:rPr>
                <w:rFonts w:cs="Calibri"/>
                <w:color w:val="000000"/>
              </w:rPr>
              <w:t>, stara</w:t>
            </w:r>
            <w:r w:rsidRPr="009F260F">
              <w:rPr>
                <w:rFonts w:cs="Calibri"/>
                <w:color w:val="000000"/>
              </w:rPr>
              <w:t xml:space="preserve"> nad 65 let, ki zaradi starosti ali pojavov, ki spremljajo starost, niso sposobne za popolnoma samostojno življenje;</w:t>
            </w:r>
            <w:r w:rsidRPr="009F260F">
              <w:rPr>
                <w:rFonts w:cs="Calibri"/>
                <w:color w:val="000000"/>
              </w:rPr>
              <w:br/>
              <w:t xml:space="preserve">2-oseba s statusom invalida po zakonu o družbenem varstvu duševno in telesno prizadetih oseb, ki po oceni pristojne komisije ne zmorejo samostojnega življenja – če stopnja in vrsta njihove invalidnosti omogočata občasno oskrbo na domu; </w:t>
            </w:r>
            <w:r w:rsidRPr="009F260F">
              <w:rPr>
                <w:rFonts w:cs="Calibri"/>
                <w:color w:val="000000"/>
              </w:rPr>
              <w:br/>
              <w:t xml:space="preserve">3-druga invalidne osebe, ki jim je priznana pravica do tuje pomoči in nege za opravljanje večine življenjskih funkcij; </w:t>
            </w:r>
            <w:r w:rsidRPr="009F260F">
              <w:rPr>
                <w:rFonts w:cs="Calibri"/>
                <w:color w:val="000000"/>
              </w:rPr>
              <w:br/>
              <w:t xml:space="preserve">4-kronično bolna in oseba z dolgotrajnimi okvarami zdravja, ki nimajo priznanega statusa invalida in so po oceni pristojnega centra za socialno delo brez občasne pomoči druge osebe nesposobni za samostojno življenje; </w:t>
            </w:r>
            <w:r w:rsidRPr="009F260F">
              <w:rPr>
                <w:rFonts w:cs="Calibri"/>
                <w:color w:val="000000"/>
              </w:rPr>
              <w:br/>
              <w:t>5-hudo bolni otrok ali otrok s težko motnjo v telesnem ali težko in najtežjo motnjo v duševnem razvoju, ki niso vključeni v organizirane oblike varstva.</w:t>
            </w:r>
          </w:p>
          <w:p w14:paraId="00DB1F62" w14:textId="77777777" w:rsidR="003E0F04" w:rsidRPr="009F260F" w:rsidRDefault="003E0F04" w:rsidP="00273F7A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9666AA3" w14:textId="77777777" w:rsidR="003E0F04" w:rsidRPr="009F260F" w:rsidRDefault="003E0F04">
      <w:pPr>
        <w:rPr>
          <w:rFonts w:cs="Calibri"/>
        </w:rPr>
      </w:pPr>
      <w:r w:rsidRPr="009F260F">
        <w:rPr>
          <w:rFonts w:cs="Calibri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9"/>
        <w:gridCol w:w="5265"/>
      </w:tblGrid>
      <w:tr w:rsidR="0096791F" w:rsidRPr="009F260F" w14:paraId="2FF32303" w14:textId="77777777" w:rsidTr="003E0F04">
        <w:trPr>
          <w:trHeight w:val="753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B307" w14:textId="77777777" w:rsidR="003E0F04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lastRenderedPageBreak/>
              <w:t xml:space="preserve">Katere oblike pomoči v okviru storitve socialna oskrba na domu potrebujete? </w:t>
            </w:r>
          </w:p>
          <w:p w14:paraId="2081D5C8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i/>
                <w:iCs/>
                <w:lang w:val="es-ES"/>
              </w:rPr>
              <w:t>(ustrezno obkrožite – pri posameznem sklopu se lahko obkroži več oblik pomoči)</w:t>
            </w:r>
          </w:p>
        </w:tc>
      </w:tr>
      <w:tr w:rsidR="0096791F" w:rsidRPr="009F260F" w14:paraId="04C05D35" w14:textId="77777777" w:rsidTr="003E0F04">
        <w:trPr>
          <w:trHeight w:hRule="exact" w:val="340"/>
        </w:trPr>
        <w:tc>
          <w:tcPr>
            <w:tcW w:w="4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FD4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t xml:space="preserve">a) Pomoč pri temeljnih dnevnih  </w:t>
            </w:r>
          </w:p>
          <w:p w14:paraId="2B0ABEA5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t xml:space="preserve">    opravilih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8879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pomoč pri oblačenju in slačenju</w:t>
            </w:r>
          </w:p>
        </w:tc>
      </w:tr>
      <w:tr w:rsidR="0096791F" w:rsidRPr="009F260F" w14:paraId="6ACEFCBD" w14:textId="77777777" w:rsidTr="003E0F04">
        <w:trPr>
          <w:trHeight w:val="340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6629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1DAB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pomoč pri umivanju</w:t>
            </w:r>
          </w:p>
        </w:tc>
      </w:tr>
      <w:tr w:rsidR="0096791F" w:rsidRPr="009F260F" w14:paraId="0D8F5973" w14:textId="77777777" w:rsidTr="003E0F04">
        <w:trPr>
          <w:trHeight w:val="340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D3C6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292C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pomoč pri hranjenju</w:t>
            </w:r>
          </w:p>
        </w:tc>
      </w:tr>
      <w:tr w:rsidR="0096791F" w:rsidRPr="009F260F" w14:paraId="7D26BCD1" w14:textId="77777777" w:rsidTr="003E0F04">
        <w:trPr>
          <w:trHeight w:val="340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49CC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F9B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pomoč pri opravljanju osnovnih življenjskih potreb</w:t>
            </w:r>
          </w:p>
        </w:tc>
      </w:tr>
      <w:tr w:rsidR="0096791F" w:rsidRPr="009F260F" w14:paraId="08D8F801" w14:textId="77777777" w:rsidTr="003E0F04">
        <w:trPr>
          <w:trHeight w:val="340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87E0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7039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 xml:space="preserve">vzdrževanje in nega osebnih ortopedskih pripomočkov    </w:t>
            </w:r>
          </w:p>
        </w:tc>
      </w:tr>
      <w:tr w:rsidR="0096791F" w:rsidRPr="009F260F" w14:paraId="3148A515" w14:textId="77777777" w:rsidTr="003E0F04">
        <w:trPr>
          <w:trHeight w:val="489"/>
        </w:trPr>
        <w:tc>
          <w:tcPr>
            <w:tcW w:w="4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1CF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  <w:i/>
                <w:iCs/>
              </w:rPr>
              <w:t xml:space="preserve"> </w:t>
            </w:r>
            <w:r w:rsidRPr="009F260F">
              <w:rPr>
                <w:rFonts w:cs="Calibri"/>
                <w:b/>
                <w:bCs/>
              </w:rPr>
              <w:t>b) Gospodinjska pomoč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727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>prinašanje enega obroka ali nabava živil in priprava enega obroka</w:t>
            </w:r>
          </w:p>
        </w:tc>
      </w:tr>
      <w:tr w:rsidR="0096791F" w:rsidRPr="009F260F" w14:paraId="66D838F5" w14:textId="77777777" w:rsidTr="003E0F04">
        <w:trPr>
          <w:trHeight w:val="284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E17B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1722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pomivanje uporabljene posode</w:t>
            </w:r>
          </w:p>
        </w:tc>
      </w:tr>
      <w:tr w:rsidR="0096791F" w:rsidRPr="009F260F" w14:paraId="459B6ECF" w14:textId="77777777" w:rsidTr="003E0F04">
        <w:trPr>
          <w:trHeight w:val="314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0565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A6DF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osnovno čiščenje bivalnega prostora z odnašanjem smeti</w:t>
            </w:r>
          </w:p>
        </w:tc>
      </w:tr>
      <w:tr w:rsidR="0096791F" w:rsidRPr="009F260F" w14:paraId="4C3CB854" w14:textId="77777777" w:rsidTr="003E0F04">
        <w:trPr>
          <w:trHeight w:val="326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E512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D6A0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>postiljanje in osnovno vzdrževanje spalnega prostora</w:t>
            </w:r>
          </w:p>
        </w:tc>
      </w:tr>
      <w:tr w:rsidR="0096791F" w:rsidRPr="009F260F" w14:paraId="2CA92224" w14:textId="77777777" w:rsidTr="003E0F04">
        <w:trPr>
          <w:trHeight w:val="476"/>
        </w:trPr>
        <w:tc>
          <w:tcPr>
            <w:tcW w:w="4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404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t xml:space="preserve">c) Pomoč pri ohranjanju socialnih </w:t>
            </w:r>
          </w:p>
          <w:p w14:paraId="30462AB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b/>
                <w:bCs/>
                <w:lang w:val="es-ES"/>
              </w:rPr>
              <w:t xml:space="preserve">    stikov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DF22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 xml:space="preserve">vzpostavljanje socialne mreže z okoljem, prostovoljci in  </w:t>
            </w:r>
          </w:p>
          <w:p w14:paraId="63DCE77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sorodstvom</w:t>
            </w:r>
          </w:p>
        </w:tc>
      </w:tr>
      <w:tr w:rsidR="0096791F" w:rsidRPr="009F260F" w14:paraId="28053E41" w14:textId="77777777" w:rsidTr="003E0F04">
        <w:trPr>
          <w:trHeight w:val="331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8B5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F873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spremljanje pri opravljanju nujnih obveznostih</w:t>
            </w:r>
          </w:p>
        </w:tc>
      </w:tr>
      <w:tr w:rsidR="0096791F" w:rsidRPr="009F260F" w14:paraId="777032CF" w14:textId="77777777" w:rsidTr="003E0F04">
        <w:trPr>
          <w:trHeight w:val="476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FB6F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B78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lang w:val="es-ES"/>
              </w:rPr>
            </w:pPr>
            <w:r w:rsidRPr="009F260F">
              <w:rPr>
                <w:rFonts w:cs="Calibri"/>
                <w:lang w:val="es-ES"/>
              </w:rPr>
              <w:t xml:space="preserve">informiranje ustanov o stanju in potrebah </w:t>
            </w:r>
          </w:p>
          <w:p w14:paraId="7598869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 xml:space="preserve">upravičenca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791F" w:rsidRPr="009F260F" w14:paraId="47AD161A" w14:textId="77777777" w:rsidTr="003E0F04">
        <w:trPr>
          <w:trHeight w:val="340"/>
        </w:trPr>
        <w:tc>
          <w:tcPr>
            <w:tcW w:w="4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150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81AF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pomoč pri ohranjanju socialnih stikov</w:t>
            </w:r>
          </w:p>
        </w:tc>
      </w:tr>
      <w:tr w:rsidR="0096791F" w:rsidRPr="009F260F" w14:paraId="1FC96A82" w14:textId="77777777" w:rsidTr="003E0F04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C321" w14:textId="77777777" w:rsidR="0096791F" w:rsidRPr="009F260F" w:rsidRDefault="0096791F" w:rsidP="00273F7A">
            <w:pPr>
              <w:spacing w:after="0" w:line="240" w:lineRule="auto"/>
              <w:rPr>
                <w:rFonts w:cs="Calibri"/>
                <w:b/>
                <w:bCs/>
                <w:shd w:val="clear" w:color="auto" w:fill="FFFFFF"/>
              </w:rPr>
            </w:pPr>
            <w:r w:rsidRPr="009F260F">
              <w:rPr>
                <w:rFonts w:cs="Calibri"/>
                <w:b/>
                <w:bCs/>
              </w:rPr>
              <w:t>ZAKONITI ZASTOPNIK OZ. POOBLAŠČENEC</w:t>
            </w:r>
            <w:r w:rsidRPr="009F260F">
              <w:rPr>
                <w:rFonts w:cs="Calibri"/>
              </w:rPr>
              <w:t xml:space="preserve"> </w:t>
            </w:r>
            <w:r w:rsidRPr="009F260F">
              <w:rPr>
                <w:rFonts w:cs="Calibri"/>
              </w:rPr>
              <w:br/>
            </w:r>
            <w:r w:rsidRPr="009F260F">
              <w:rPr>
                <w:rFonts w:cs="Calibri"/>
                <w:shd w:val="clear" w:color="auto" w:fill="FFFFFF"/>
              </w:rPr>
              <w:t>Zakoniti zastopnik je kot tak določen z zakonom ali z aktom pristojnega organa na podlagi zakona. Pooblaščenec je tisti, ki ga uporabnik s pooblastilom pooblasti, da ga zastopa v postopku uveljavljanja storitve socialna oskrba na domu.</w:t>
            </w:r>
            <w:r w:rsidRPr="009F260F">
              <w:rPr>
                <w:rFonts w:cs="Calibri"/>
                <w:b/>
                <w:bCs/>
                <w:shd w:val="clear" w:color="auto" w:fill="FFFFFF"/>
              </w:rPr>
              <w:t xml:space="preserve"> </w:t>
            </w:r>
          </w:p>
          <w:p w14:paraId="678BA11A" w14:textId="77777777" w:rsidR="0096791F" w:rsidRPr="009F260F" w:rsidRDefault="003E0F04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Nastopa kot (ustrezno obkroži):           zakoniti zastopnik                                            pooblaščenec</w:t>
            </w:r>
          </w:p>
          <w:p w14:paraId="72B053A9" w14:textId="77777777" w:rsidR="003E0F04" w:rsidRPr="009F260F" w:rsidRDefault="003E0F04" w:rsidP="00273F7A">
            <w:pPr>
              <w:spacing w:after="0" w:line="240" w:lineRule="auto"/>
              <w:rPr>
                <w:rFonts w:cs="Calibri"/>
              </w:rPr>
            </w:pPr>
          </w:p>
          <w:p w14:paraId="718665D7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 xml:space="preserve">Ime in priimek: </w:t>
            </w:r>
            <w:r w:rsidR="003E0F04" w:rsidRPr="009F260F">
              <w:rPr>
                <w:rFonts w:cs="Calibri"/>
              </w:rPr>
              <w:t xml:space="preserve"> </w:t>
            </w:r>
            <w:r w:rsidRPr="009F260F">
              <w:rPr>
                <w:rFonts w:cs="Calibri"/>
              </w:rPr>
              <w:t>..............................................................................................................</w:t>
            </w:r>
            <w:r w:rsidR="003E0F04" w:rsidRPr="009F260F">
              <w:rPr>
                <w:rFonts w:cs="Calibri"/>
              </w:rPr>
              <w:t>...........</w:t>
            </w:r>
            <w:r w:rsidRPr="009F260F">
              <w:rPr>
                <w:rFonts w:cs="Calibri"/>
              </w:rPr>
              <w:t>............</w:t>
            </w:r>
          </w:p>
          <w:p w14:paraId="4BFDD53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Ulica, kraj, pošta: ..................................................................................................................................</w:t>
            </w:r>
          </w:p>
          <w:p w14:paraId="63E9F01A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Telefonska/GSM številka: .....................................................................................................................</w:t>
            </w:r>
          </w:p>
          <w:p w14:paraId="20AD1414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Naslov elektronske pošte:</w:t>
            </w:r>
            <w:r w:rsidR="003E0F04" w:rsidRPr="009F260F">
              <w:rPr>
                <w:rFonts w:cs="Calibri"/>
              </w:rPr>
              <w:t xml:space="preserve"> </w:t>
            </w:r>
            <w:r w:rsidRPr="009F260F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2AE7F5B2" w14:textId="77777777" w:rsidR="0096791F" w:rsidRPr="009F260F" w:rsidRDefault="0096791F" w:rsidP="00273F7A">
            <w:pPr>
              <w:spacing w:after="0" w:line="240" w:lineRule="auto"/>
              <w:rPr>
                <w:rFonts w:cs="Calibri"/>
              </w:rPr>
            </w:pPr>
          </w:p>
        </w:tc>
      </w:tr>
      <w:tr w:rsidR="00273F7A" w:rsidRPr="009F260F" w14:paraId="63284829" w14:textId="77777777" w:rsidTr="003E0F04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C396" w14:textId="77777777" w:rsidR="00273F7A" w:rsidRPr="009F260F" w:rsidRDefault="00273F7A" w:rsidP="004D285C">
            <w:pPr>
              <w:spacing w:after="0" w:line="240" w:lineRule="auto"/>
              <w:rPr>
                <w:rFonts w:cs="Calibri"/>
              </w:rPr>
            </w:pPr>
          </w:p>
          <w:p w14:paraId="7DE71A78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Opombe: (npr. predlog termina za izvajanje storitev, kontakti bližnjih, druge posebnosti…)</w:t>
            </w:r>
          </w:p>
          <w:p w14:paraId="25EF6AA7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</w:p>
          <w:p w14:paraId="6CDB4249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</w:p>
          <w:p w14:paraId="328ADE82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</w:p>
          <w:p w14:paraId="148701F6" w14:textId="77777777" w:rsidR="00273F7A" w:rsidRPr="009F260F" w:rsidRDefault="00273F7A" w:rsidP="004D285C">
            <w:pPr>
              <w:spacing w:after="0" w:line="240" w:lineRule="auto"/>
              <w:rPr>
                <w:rFonts w:cs="Calibri"/>
              </w:rPr>
            </w:pPr>
          </w:p>
          <w:p w14:paraId="1A6300F4" w14:textId="77777777" w:rsidR="003E0F04" w:rsidRPr="009F260F" w:rsidRDefault="003E0F04" w:rsidP="004D285C">
            <w:pPr>
              <w:spacing w:after="0" w:line="240" w:lineRule="auto"/>
              <w:rPr>
                <w:rFonts w:cs="Calibri"/>
              </w:rPr>
            </w:pPr>
          </w:p>
        </w:tc>
      </w:tr>
      <w:tr w:rsidR="0096791F" w:rsidRPr="009F260F" w14:paraId="09D7E99C" w14:textId="77777777" w:rsidTr="003E0F04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3D97" w14:textId="77777777" w:rsidR="003E0F04" w:rsidRPr="009F260F" w:rsidRDefault="003E0F04" w:rsidP="00273F7A">
            <w:pPr>
              <w:spacing w:after="0" w:line="240" w:lineRule="auto"/>
              <w:rPr>
                <w:rFonts w:cs="Calibri"/>
              </w:rPr>
            </w:pPr>
          </w:p>
          <w:p w14:paraId="15F88487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Podpis vlagatelja ............................................................</w:t>
            </w:r>
          </w:p>
          <w:p w14:paraId="7A00EB22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(ali zakonitega zastopnika oz. pooblaščenca)</w:t>
            </w:r>
          </w:p>
          <w:p w14:paraId="10496B1E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</w:p>
          <w:p w14:paraId="6B9F29CC" w14:textId="77777777" w:rsidR="003E0F04" w:rsidRPr="009F260F" w:rsidRDefault="003E0F04" w:rsidP="003E0F04">
            <w:pPr>
              <w:spacing w:after="0" w:line="240" w:lineRule="auto"/>
              <w:rPr>
                <w:rFonts w:cs="Calibri"/>
              </w:rPr>
            </w:pPr>
            <w:r w:rsidRPr="009F260F">
              <w:rPr>
                <w:rFonts w:cs="Calibri"/>
              </w:rPr>
              <w:t>Kraj in datum: ……………………………....................................</w:t>
            </w:r>
          </w:p>
          <w:p w14:paraId="54137763" w14:textId="77777777" w:rsidR="00273F7A" w:rsidRPr="009F260F" w:rsidRDefault="00273F7A" w:rsidP="00273F7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B29B494" w14:textId="77777777" w:rsidR="0096791F" w:rsidRPr="009F260F" w:rsidRDefault="0096791F" w:rsidP="003E0F04">
      <w:pPr>
        <w:spacing w:after="0" w:line="240" w:lineRule="auto"/>
        <w:rPr>
          <w:rFonts w:cs="Calibri"/>
        </w:rPr>
      </w:pPr>
    </w:p>
    <w:sectPr w:rsidR="0096791F" w:rsidRPr="009F260F" w:rsidSect="00C7000B">
      <w:headerReference w:type="first" r:id="rId6"/>
      <w:pgSz w:w="11906" w:h="16838" w:code="9"/>
      <w:pgMar w:top="1985" w:right="1701" w:bottom="170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5582" w14:textId="77777777" w:rsidR="00265D65" w:rsidRDefault="00265D65" w:rsidP="009F260F">
      <w:pPr>
        <w:spacing w:after="0" w:line="240" w:lineRule="auto"/>
      </w:pPr>
      <w:r>
        <w:separator/>
      </w:r>
    </w:p>
  </w:endnote>
  <w:endnote w:type="continuationSeparator" w:id="0">
    <w:p w14:paraId="31EB16F0" w14:textId="77777777" w:rsidR="00265D65" w:rsidRDefault="00265D65" w:rsidP="009F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D827" w14:textId="77777777" w:rsidR="00265D65" w:rsidRDefault="00265D65" w:rsidP="009F260F">
      <w:pPr>
        <w:spacing w:after="0" w:line="240" w:lineRule="auto"/>
      </w:pPr>
      <w:r>
        <w:separator/>
      </w:r>
    </w:p>
  </w:footnote>
  <w:footnote w:type="continuationSeparator" w:id="0">
    <w:p w14:paraId="096B4FCB" w14:textId="77777777" w:rsidR="00265D65" w:rsidRDefault="00265D65" w:rsidP="009F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81F0" w14:textId="77777777" w:rsidR="00000000" w:rsidRDefault="00000000" w:rsidP="00EB41BB"/>
  <w:p w14:paraId="4C9AC331" w14:textId="77777777" w:rsidR="00000000" w:rsidRDefault="00000000" w:rsidP="00EB41BB"/>
  <w:p w14:paraId="683F1FB7" w14:textId="77777777" w:rsidR="00000000" w:rsidRDefault="00000000" w:rsidP="00EB41BB"/>
  <w:p w14:paraId="58B0A56B" w14:textId="77777777" w:rsidR="00000000" w:rsidRDefault="00000000" w:rsidP="00EB41BB"/>
  <w:p w14:paraId="0BC6CFF8" w14:textId="77777777" w:rsidR="00000000" w:rsidRDefault="004219E2" w:rsidP="00EB41BB">
    <w:pPr>
      <w:spacing w:after="0" w:line="240" w:lineRule="auto"/>
    </w:pPr>
    <w:r>
      <w:t xml:space="preserve">CENTER ZA SOCIALNO DELO </w:t>
    </w:r>
  </w:p>
  <w:p w14:paraId="65250541" w14:textId="77777777" w:rsidR="00000000" w:rsidRDefault="004219E2" w:rsidP="00EB41BB">
    <w:pPr>
      <w:spacing w:after="0" w:line="240" w:lineRule="auto"/>
    </w:pPr>
    <w:r>
      <w:t>LJUBLJANA</w:t>
    </w:r>
  </w:p>
  <w:p w14:paraId="5847763D" w14:textId="77777777" w:rsidR="00000000" w:rsidRPr="00030513" w:rsidRDefault="004219E2" w:rsidP="00EB41BB">
    <w:pPr>
      <w:spacing w:after="0" w:line="240" w:lineRule="auto"/>
      <w:rPr>
        <w:rFonts w:ascii="Arial" w:hAnsi="Arial" w:cs="Arial"/>
        <w:sz w:val="18"/>
        <w:szCs w:val="18"/>
      </w:rPr>
    </w:pPr>
    <w:r w:rsidRPr="00EB41BB">
      <w:rPr>
        <w:rFonts w:ascii="Republika" w:hAnsi="Republika"/>
        <w:color w:val="5799B1"/>
        <w:sz w:val="16"/>
        <w:szCs w:val="16"/>
      </w:rPr>
      <w:t>ENOTA LOGATEC</w:t>
    </w:r>
    <w:r w:rsidRPr="00EB41BB">
      <w:rPr>
        <w:rFonts w:ascii="Republika" w:hAnsi="Republika"/>
        <w:color w:val="5799B1"/>
        <w:sz w:val="16"/>
        <w:szCs w:val="16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>
      <w:rPr>
        <w:rFonts w:ascii="Arial Narrow" w:hAnsi="Arial Narrow"/>
        <w:color w:val="5799B1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>Tržaška c. 50 A</w:t>
    </w:r>
  </w:p>
  <w:p w14:paraId="488FE404" w14:textId="77777777" w:rsidR="00000000" w:rsidRPr="00030513" w:rsidRDefault="004219E2" w:rsidP="00EB41BB">
    <w:pPr>
      <w:spacing w:after="0" w:line="240" w:lineRule="auto"/>
      <w:ind w:left="5664" w:firstLine="708"/>
      <w:rPr>
        <w:rFonts w:ascii="Arial" w:hAnsi="Arial" w:cs="Arial"/>
        <w:sz w:val="18"/>
        <w:szCs w:val="18"/>
      </w:rPr>
    </w:pPr>
    <w:r w:rsidRPr="00030513">
      <w:rPr>
        <w:rFonts w:ascii="Arial" w:hAnsi="Arial" w:cs="Arial"/>
        <w:sz w:val="18"/>
        <w:szCs w:val="18"/>
      </w:rPr>
      <w:t>1370 Logatec</w:t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</w:p>
  <w:p w14:paraId="532B4FD5" w14:textId="77777777" w:rsidR="00000000" w:rsidRPr="00030513" w:rsidRDefault="004219E2" w:rsidP="00EB41BB">
    <w:pPr>
      <w:spacing w:after="0" w:line="240" w:lineRule="auto"/>
      <w:rPr>
        <w:rFonts w:ascii="Arial" w:hAnsi="Arial" w:cs="Arial"/>
        <w:sz w:val="18"/>
        <w:szCs w:val="18"/>
      </w:rPr>
    </w:pP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</w:p>
  <w:p w14:paraId="3FA28B2D" w14:textId="77777777" w:rsidR="00000000" w:rsidRPr="00030513" w:rsidRDefault="004219E2" w:rsidP="00EB41BB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59C20D4B" w14:textId="77777777" w:rsidR="00000000" w:rsidRPr="003E694E" w:rsidRDefault="004219E2" w:rsidP="00EB41BB">
    <w:pPr>
      <w:spacing w:after="0" w:line="240" w:lineRule="auto"/>
      <w:rPr>
        <w:rFonts w:ascii="Arial" w:hAnsi="Arial" w:cs="Arial"/>
        <w:sz w:val="18"/>
        <w:szCs w:val="18"/>
      </w:rPr>
    </w:pPr>
    <w:r w:rsidRPr="0003051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030513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T: 01 7590 670</w:t>
    </w:r>
  </w:p>
  <w:p w14:paraId="0484EF2F" w14:textId="77777777" w:rsidR="00000000" w:rsidRPr="003E694E" w:rsidRDefault="004219E2" w:rsidP="00EB41BB">
    <w:pPr>
      <w:spacing w:after="0" w:line="240" w:lineRule="auto"/>
      <w:rPr>
        <w:rFonts w:ascii="Arial" w:hAnsi="Arial" w:cs="Arial"/>
        <w:sz w:val="18"/>
        <w:szCs w:val="18"/>
      </w:rPr>
    </w:pP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  <w:t xml:space="preserve">E: </w:t>
    </w:r>
    <w:hyperlink r:id="rId1" w:history="1">
      <w:r w:rsidRPr="003E694E">
        <w:rPr>
          <w:rStyle w:val="Hiperpovezava"/>
          <w:rFonts w:ascii="Arial" w:hAnsi="Arial" w:cs="Arial"/>
          <w:sz w:val="18"/>
          <w:szCs w:val="18"/>
        </w:rPr>
        <w:t>Gpcsd.logat@gov.si</w:t>
      </w:r>
    </w:hyperlink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  <w:r w:rsidRPr="003E694E">
      <w:rPr>
        <w:rFonts w:ascii="Arial" w:hAnsi="Arial" w:cs="Arial"/>
        <w:sz w:val="18"/>
        <w:szCs w:val="18"/>
      </w:rPr>
      <w:tab/>
    </w:r>
  </w:p>
  <w:p w14:paraId="7AD897FE" w14:textId="77777777" w:rsidR="00000000" w:rsidRDefault="004219E2">
    <w:pPr>
      <w:pStyle w:val="Glava"/>
    </w:pPr>
    <w:r w:rsidRPr="00A462F2">
      <w:rPr>
        <w:noProof/>
        <w:color w:val="FF0000"/>
        <w:lang w:eastAsia="sl-SI"/>
      </w:rPr>
      <w:drawing>
        <wp:anchor distT="0" distB="0" distL="114300" distR="114300" simplePos="0" relativeHeight="251659264" behindDoc="0" locked="0" layoutInCell="1" allowOverlap="1" wp14:anchorId="1CF82CCB" wp14:editId="77DB378B">
          <wp:simplePos x="0" y="0"/>
          <wp:positionH relativeFrom="page">
            <wp:posOffset>896620</wp:posOffset>
          </wp:positionH>
          <wp:positionV relativeFrom="page">
            <wp:posOffset>428625</wp:posOffset>
          </wp:positionV>
          <wp:extent cx="723600" cy="874800"/>
          <wp:effectExtent l="0" t="0" r="635" b="190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1F"/>
    <w:rsid w:val="00265D65"/>
    <w:rsid w:val="00273F7A"/>
    <w:rsid w:val="003E0F04"/>
    <w:rsid w:val="004219E2"/>
    <w:rsid w:val="00514828"/>
    <w:rsid w:val="00595BED"/>
    <w:rsid w:val="005A0E49"/>
    <w:rsid w:val="0096791F"/>
    <w:rsid w:val="009923FC"/>
    <w:rsid w:val="009F2460"/>
    <w:rsid w:val="009F260F"/>
    <w:rsid w:val="00A462F2"/>
    <w:rsid w:val="00C67198"/>
    <w:rsid w:val="00DC746A"/>
    <w:rsid w:val="00EA74A2"/>
    <w:rsid w:val="00ED45D8"/>
    <w:rsid w:val="00F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5C4C"/>
  <w15:chartTrackingRefBased/>
  <w15:docId w15:val="{A2EEBF18-CE4E-4EA8-9909-BFF8949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791F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F2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F2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79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96791F"/>
  </w:style>
  <w:style w:type="character" w:styleId="Hiperpovezava">
    <w:name w:val="Hyperlink"/>
    <w:unhideWhenUsed/>
    <w:rsid w:val="0096791F"/>
    <w:rPr>
      <w:color w:val="0563C1"/>
      <w:u w:val="single"/>
    </w:rPr>
  </w:style>
  <w:style w:type="paragraph" w:styleId="Naslov">
    <w:name w:val="Title"/>
    <w:basedOn w:val="Navaden"/>
    <w:link w:val="NaslovZnak"/>
    <w:qFormat/>
    <w:rsid w:val="0096791F"/>
    <w:pPr>
      <w:spacing w:after="0" w:line="240" w:lineRule="auto"/>
      <w:jc w:val="center"/>
    </w:pPr>
    <w:rPr>
      <w:rFonts w:ascii="Tahoma" w:eastAsia="Times New Roman" w:hAnsi="Tahoma"/>
      <w:b/>
      <w:sz w:val="24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96791F"/>
    <w:rPr>
      <w:rFonts w:ascii="Tahoma" w:eastAsia="Times New Roman" w:hAnsi="Tahoma" w:cs="Times New Roman"/>
      <w:b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9F2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F2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ga">
    <w:name w:val="footer"/>
    <w:basedOn w:val="Navaden"/>
    <w:link w:val="NogaZnak"/>
    <w:uiPriority w:val="99"/>
    <w:unhideWhenUsed/>
    <w:rsid w:val="009F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26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pcsd.logat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Patricija Mateja Čampa</cp:lastModifiedBy>
  <cp:revision>3</cp:revision>
  <dcterms:created xsi:type="dcterms:W3CDTF">2022-09-21T07:11:00Z</dcterms:created>
  <dcterms:modified xsi:type="dcterms:W3CDTF">2025-03-10T10:36:00Z</dcterms:modified>
</cp:coreProperties>
</file>