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8F8E0" w14:textId="77777777" w:rsidR="00DE1B18" w:rsidRDefault="00E372C7" w:rsidP="00E372C7">
      <w:pPr>
        <w:spacing w:after="0"/>
        <w:rPr>
          <w:rFonts w:cstheme="minorHAnsi"/>
        </w:rPr>
      </w:pPr>
      <w:r w:rsidRPr="00C74431">
        <w:rPr>
          <w:rFonts w:cstheme="minorHAnsi"/>
        </w:rPr>
        <w:t xml:space="preserve">Številka: </w:t>
      </w:r>
      <w:r w:rsidR="00DE1B18" w:rsidRPr="00DE1B18">
        <w:rPr>
          <w:rFonts w:cstheme="minorHAnsi"/>
        </w:rPr>
        <w:t>478-1/2026-31852</w:t>
      </w:r>
    </w:p>
    <w:p w14:paraId="77889912" w14:textId="2A9F8C25" w:rsidR="00E372C7" w:rsidRDefault="00E372C7" w:rsidP="00E372C7">
      <w:pPr>
        <w:spacing w:after="0"/>
        <w:rPr>
          <w:rFonts w:cstheme="minorHAnsi"/>
        </w:rPr>
      </w:pPr>
      <w:r w:rsidRPr="00C74431">
        <w:rPr>
          <w:rFonts w:cstheme="minorHAnsi"/>
        </w:rPr>
        <w:t xml:space="preserve">Datum: </w:t>
      </w:r>
      <w:r w:rsidR="00457753">
        <w:rPr>
          <w:rFonts w:cstheme="minorHAnsi"/>
        </w:rPr>
        <w:t xml:space="preserve"> </w:t>
      </w:r>
      <w:r w:rsidR="00DE1B18">
        <w:rPr>
          <w:rFonts w:cstheme="minorHAnsi"/>
        </w:rPr>
        <w:t>1. 10. 2026</w:t>
      </w:r>
    </w:p>
    <w:p w14:paraId="396507FA" w14:textId="77777777" w:rsidR="00DB5588" w:rsidRDefault="00DB5588" w:rsidP="00E372C7">
      <w:pPr>
        <w:spacing w:after="0"/>
        <w:rPr>
          <w:rFonts w:cstheme="minorHAnsi"/>
        </w:rPr>
      </w:pPr>
    </w:p>
    <w:p w14:paraId="4E652D84" w14:textId="77777777" w:rsidR="0038065E" w:rsidRDefault="0038065E" w:rsidP="00E372C7">
      <w:pPr>
        <w:spacing w:after="0"/>
        <w:rPr>
          <w:rFonts w:cstheme="minorHAnsi"/>
        </w:rPr>
      </w:pPr>
    </w:p>
    <w:p w14:paraId="2C5D2E75" w14:textId="5107CEF0" w:rsidR="00A17796" w:rsidRDefault="00A17796" w:rsidP="00A17796">
      <w:pPr>
        <w:spacing w:line="278" w:lineRule="auto"/>
        <w:jc w:val="both"/>
      </w:pPr>
      <w:r w:rsidRPr="004B2002">
        <w:t xml:space="preserve">Na podlagi 77. in druge alineje 78. člena Zakona o stvarnem premoženju države in samoupravnih lokalnih skupnosti (Uradni list RS, št. 11/18 , 79/18 in 78/23 - ZORR) ter 19. člena Uredbe o stvarnem premoženju države in samoupravnih lokalnih skupnosti (Uradni list RS, št. 31/18), Center za socialno delo </w:t>
      </w:r>
      <w:r>
        <w:t>Posavje</w:t>
      </w:r>
      <w:r w:rsidRPr="004B2002">
        <w:t xml:space="preserve">, </w:t>
      </w:r>
      <w:r>
        <w:t>Trg Matije Gubca 1, 8270 Krško</w:t>
      </w:r>
      <w:r w:rsidRPr="004B2002">
        <w:t xml:space="preserve">, ki ga zastopa </w:t>
      </w:r>
      <w:r>
        <w:t>direktorica Marina Novak Rabzelj,</w:t>
      </w:r>
      <w:r w:rsidRPr="004B2002">
        <w:t xml:space="preserve"> objavlja naslednjo</w:t>
      </w:r>
    </w:p>
    <w:p w14:paraId="700B6A80" w14:textId="77777777" w:rsidR="001F5998" w:rsidRPr="004B2002" w:rsidRDefault="001F5998" w:rsidP="00A17796">
      <w:pPr>
        <w:spacing w:line="278" w:lineRule="auto"/>
        <w:jc w:val="both"/>
      </w:pPr>
    </w:p>
    <w:p w14:paraId="0DCC175F" w14:textId="3D325129" w:rsidR="00A17796" w:rsidRDefault="00A17796" w:rsidP="00A17796">
      <w:pPr>
        <w:spacing w:line="278" w:lineRule="auto"/>
        <w:jc w:val="center"/>
        <w:rPr>
          <w:b/>
          <w:bCs/>
        </w:rPr>
      </w:pPr>
      <w:r w:rsidRPr="004B2002">
        <w:rPr>
          <w:b/>
          <w:bCs/>
        </w:rPr>
        <w:t>NAMERO O SKLENITVI NEPOSREDNE POGODBE</w:t>
      </w:r>
      <w:r w:rsidRPr="004B2002">
        <w:br/>
      </w:r>
      <w:r w:rsidRPr="004B2002">
        <w:rPr>
          <w:b/>
          <w:bCs/>
        </w:rPr>
        <w:t>za prodajo službenega osebnega vozila znamke</w:t>
      </w:r>
      <w:r w:rsidR="00FF42A2">
        <w:rPr>
          <w:b/>
          <w:bCs/>
        </w:rPr>
        <w:t xml:space="preserve"> ŠKODA CITIGO 1.0</w:t>
      </w:r>
    </w:p>
    <w:p w14:paraId="38C51C7C" w14:textId="77777777" w:rsidR="001F5998" w:rsidRPr="004B2002" w:rsidRDefault="001F5998" w:rsidP="00A17796">
      <w:pPr>
        <w:spacing w:line="278" w:lineRule="auto"/>
        <w:jc w:val="center"/>
      </w:pPr>
    </w:p>
    <w:p w14:paraId="69A95B52" w14:textId="77777777" w:rsidR="00A17796" w:rsidRPr="004B2002" w:rsidRDefault="00A17796" w:rsidP="00A17796">
      <w:pPr>
        <w:spacing w:line="278" w:lineRule="auto"/>
      </w:pPr>
      <w:r w:rsidRPr="004B2002">
        <w:t>ter vabi vse zainteresirane kupce k oddaji ponudbe za nakup.</w:t>
      </w:r>
    </w:p>
    <w:p w14:paraId="21214164" w14:textId="77777777" w:rsidR="00A17796" w:rsidRPr="004B2002" w:rsidRDefault="00A17796" w:rsidP="00A17796">
      <w:pPr>
        <w:spacing w:line="278" w:lineRule="auto"/>
        <w:rPr>
          <w:b/>
          <w:bCs/>
        </w:rPr>
      </w:pPr>
      <w:r w:rsidRPr="004B2002">
        <w:rPr>
          <w:b/>
          <w:bCs/>
        </w:rPr>
        <w:t>1. Naziv in sedež upravljavca:</w:t>
      </w:r>
    </w:p>
    <w:p w14:paraId="13D662B0" w14:textId="4CE85019" w:rsidR="00A17796" w:rsidRPr="004B2002" w:rsidRDefault="00A17796" w:rsidP="00A17796">
      <w:pPr>
        <w:spacing w:line="278" w:lineRule="auto"/>
      </w:pPr>
      <w:r w:rsidRPr="004B2002">
        <w:t xml:space="preserve">CENTER ZA SOCIALNO DELO </w:t>
      </w:r>
      <w:r>
        <w:t>POSAVJE, Trg Matije Gubca 1, 8270 Krško</w:t>
      </w:r>
    </w:p>
    <w:p w14:paraId="2294A6BF" w14:textId="77777777" w:rsidR="00A17796" w:rsidRPr="004B2002" w:rsidRDefault="00A17796" w:rsidP="00A17796">
      <w:pPr>
        <w:spacing w:line="278" w:lineRule="auto"/>
        <w:rPr>
          <w:b/>
          <w:bCs/>
        </w:rPr>
      </w:pPr>
      <w:r w:rsidRPr="004B2002">
        <w:rPr>
          <w:b/>
          <w:bCs/>
        </w:rPr>
        <w:t>2. Predmet prodaje:</w:t>
      </w:r>
    </w:p>
    <w:p w14:paraId="3BCDB8B1" w14:textId="77777777" w:rsidR="00A17796" w:rsidRPr="004B2002" w:rsidRDefault="00A17796" w:rsidP="00A17796">
      <w:pPr>
        <w:spacing w:line="278" w:lineRule="auto"/>
      </w:pPr>
      <w:r w:rsidRPr="004B2002">
        <w:t>Predmet prodaje je naslednja premičnina:</w:t>
      </w:r>
    </w:p>
    <w:p w14:paraId="5E3326D4" w14:textId="77777777" w:rsidR="00A17796" w:rsidRPr="004B2002" w:rsidRDefault="00A17796" w:rsidP="00A17796">
      <w:pPr>
        <w:numPr>
          <w:ilvl w:val="0"/>
          <w:numId w:val="5"/>
        </w:numPr>
        <w:spacing w:line="278" w:lineRule="auto"/>
      </w:pPr>
      <w:r w:rsidRPr="004B2002">
        <w:t>Vrsta vozila: OSEBNO VOZILO</w:t>
      </w:r>
    </w:p>
    <w:p w14:paraId="6B658C9F" w14:textId="1B779BBB" w:rsidR="00A17796" w:rsidRPr="004B2002" w:rsidRDefault="00A17796" w:rsidP="00A17796">
      <w:pPr>
        <w:numPr>
          <w:ilvl w:val="0"/>
          <w:numId w:val="5"/>
        </w:numPr>
        <w:spacing w:line="278" w:lineRule="auto"/>
      </w:pPr>
      <w:r w:rsidRPr="004B2002">
        <w:t xml:space="preserve">Znamka vozila: </w:t>
      </w:r>
      <w:r w:rsidR="00FF42A2">
        <w:t>ŠKODA CITIGO 1.0</w:t>
      </w:r>
    </w:p>
    <w:p w14:paraId="31D0A866" w14:textId="1BBE40B1" w:rsidR="00A17796" w:rsidRPr="004B2002" w:rsidRDefault="00A17796" w:rsidP="00A17796">
      <w:pPr>
        <w:numPr>
          <w:ilvl w:val="0"/>
          <w:numId w:val="5"/>
        </w:numPr>
        <w:spacing w:line="278" w:lineRule="auto"/>
      </w:pPr>
      <w:r w:rsidRPr="004B2002">
        <w:t xml:space="preserve">Lastnik vozila: CSD </w:t>
      </w:r>
      <w:r>
        <w:t>Posavje</w:t>
      </w:r>
    </w:p>
    <w:p w14:paraId="2CD9159E" w14:textId="1F0712F0" w:rsidR="00A17796" w:rsidRPr="004B2002" w:rsidRDefault="00A17796" w:rsidP="00A17796">
      <w:pPr>
        <w:numPr>
          <w:ilvl w:val="0"/>
          <w:numId w:val="5"/>
        </w:numPr>
        <w:spacing w:line="278" w:lineRule="auto"/>
      </w:pPr>
      <w:r w:rsidRPr="004B2002">
        <w:t xml:space="preserve">Registrska številka: </w:t>
      </w:r>
      <w:r w:rsidR="00FF42A2">
        <w:t>KK CJ 985</w:t>
      </w:r>
    </w:p>
    <w:p w14:paraId="1F1F0998" w14:textId="2BD3434D" w:rsidR="00A17796" w:rsidRPr="004B2002" w:rsidRDefault="00A17796" w:rsidP="00A17796">
      <w:pPr>
        <w:numPr>
          <w:ilvl w:val="0"/>
          <w:numId w:val="5"/>
        </w:numPr>
        <w:spacing w:line="278" w:lineRule="auto"/>
      </w:pPr>
      <w:r w:rsidRPr="004B2002">
        <w:t>Leto izdelave:</w:t>
      </w:r>
      <w:r w:rsidR="00FF42A2">
        <w:t xml:space="preserve"> 2013</w:t>
      </w:r>
    </w:p>
    <w:p w14:paraId="04BFD2BB" w14:textId="72B16B73" w:rsidR="00A17796" w:rsidRPr="004B2002" w:rsidRDefault="00A17796" w:rsidP="00A17796">
      <w:pPr>
        <w:numPr>
          <w:ilvl w:val="0"/>
          <w:numId w:val="5"/>
        </w:numPr>
        <w:spacing w:line="278" w:lineRule="auto"/>
      </w:pPr>
      <w:r w:rsidRPr="004B2002">
        <w:t>Datum prve registracije:</w:t>
      </w:r>
      <w:r w:rsidR="00FF42A2">
        <w:t xml:space="preserve"> 21. 1. 2013</w:t>
      </w:r>
    </w:p>
    <w:p w14:paraId="4E04007D" w14:textId="4BB3DFCB" w:rsidR="00A17796" w:rsidRPr="004B2002" w:rsidRDefault="00A17796" w:rsidP="00A17796">
      <w:pPr>
        <w:numPr>
          <w:ilvl w:val="0"/>
          <w:numId w:val="5"/>
        </w:numPr>
        <w:spacing w:line="278" w:lineRule="auto"/>
      </w:pPr>
      <w:r w:rsidRPr="004B2002">
        <w:t xml:space="preserve">Število prevoženih km (cca.): </w:t>
      </w:r>
      <w:r w:rsidR="00FF42A2">
        <w:t>1</w:t>
      </w:r>
      <w:r w:rsidR="00FE0D21">
        <w:t>85</w:t>
      </w:r>
      <w:r w:rsidR="00FF42A2">
        <w:t>.000</w:t>
      </w:r>
    </w:p>
    <w:p w14:paraId="0A9389DD" w14:textId="5FC4573C" w:rsidR="00A17796" w:rsidRPr="004B2002" w:rsidRDefault="00A17796" w:rsidP="00A17796">
      <w:pPr>
        <w:numPr>
          <w:ilvl w:val="0"/>
          <w:numId w:val="5"/>
        </w:numPr>
        <w:spacing w:line="278" w:lineRule="auto"/>
      </w:pPr>
      <w:r w:rsidRPr="004B2002">
        <w:t xml:space="preserve">Identifikacijska številka: </w:t>
      </w:r>
      <w:r w:rsidR="00FF42A2">
        <w:t>TMBZZZAAZDD626218</w:t>
      </w:r>
    </w:p>
    <w:p w14:paraId="591C9D94" w14:textId="40F9AB03" w:rsidR="00A17796" w:rsidRPr="004B2002" w:rsidRDefault="00A17796" w:rsidP="00A17796">
      <w:pPr>
        <w:numPr>
          <w:ilvl w:val="0"/>
          <w:numId w:val="5"/>
        </w:numPr>
        <w:spacing w:line="278" w:lineRule="auto"/>
      </w:pPr>
      <w:r w:rsidRPr="004B2002">
        <w:t xml:space="preserve">Moč motorja v kW: </w:t>
      </w:r>
      <w:r w:rsidR="00FF42A2">
        <w:t>44</w:t>
      </w:r>
    </w:p>
    <w:p w14:paraId="39D61CBE" w14:textId="1ACDEB04" w:rsidR="00A17796" w:rsidRPr="004B2002" w:rsidRDefault="00A17796" w:rsidP="00A17796">
      <w:pPr>
        <w:numPr>
          <w:ilvl w:val="0"/>
          <w:numId w:val="5"/>
        </w:numPr>
        <w:spacing w:line="278" w:lineRule="auto"/>
      </w:pPr>
      <w:r w:rsidRPr="004B2002">
        <w:lastRenderedPageBreak/>
        <w:t xml:space="preserve">Tip motorja: </w:t>
      </w:r>
      <w:r w:rsidR="00FF42A2">
        <w:t>CHY</w:t>
      </w:r>
    </w:p>
    <w:p w14:paraId="66198707" w14:textId="3211C301" w:rsidR="00A17796" w:rsidRPr="004B2002" w:rsidRDefault="00A17796" w:rsidP="00A17796">
      <w:pPr>
        <w:numPr>
          <w:ilvl w:val="0"/>
          <w:numId w:val="5"/>
        </w:numPr>
        <w:spacing w:line="278" w:lineRule="auto"/>
      </w:pPr>
      <w:r w:rsidRPr="004B2002">
        <w:t xml:space="preserve">Delovna prostornina motorja v cm3: </w:t>
      </w:r>
      <w:r w:rsidR="00FF42A2">
        <w:t>999</w:t>
      </w:r>
    </w:p>
    <w:p w14:paraId="7C5E07DB" w14:textId="55A1FEF7" w:rsidR="00A17796" w:rsidRPr="004B2002" w:rsidRDefault="00A17796" w:rsidP="00A17796">
      <w:pPr>
        <w:numPr>
          <w:ilvl w:val="0"/>
          <w:numId w:val="5"/>
        </w:numPr>
        <w:spacing w:line="278" w:lineRule="auto"/>
      </w:pPr>
      <w:r w:rsidRPr="004B2002">
        <w:t xml:space="preserve">Barva vozila: </w:t>
      </w:r>
      <w:r w:rsidR="00FF42A2">
        <w:t>SOB</w:t>
      </w:r>
    </w:p>
    <w:p w14:paraId="3E60677A" w14:textId="3D7BDEE8" w:rsidR="00A17796" w:rsidRPr="004B2002" w:rsidRDefault="00A17796" w:rsidP="00A17796">
      <w:pPr>
        <w:numPr>
          <w:ilvl w:val="0"/>
          <w:numId w:val="5"/>
        </w:numPr>
        <w:spacing w:line="278" w:lineRule="auto"/>
      </w:pPr>
      <w:r w:rsidRPr="004B2002">
        <w:t>Število sedežev:</w:t>
      </w:r>
      <w:r w:rsidR="00FF42A2">
        <w:t xml:space="preserve"> 4</w:t>
      </w:r>
    </w:p>
    <w:p w14:paraId="136E842C" w14:textId="77777777" w:rsidR="00A17796" w:rsidRPr="004B2002" w:rsidRDefault="00A17796" w:rsidP="00A17796">
      <w:pPr>
        <w:numPr>
          <w:ilvl w:val="0"/>
          <w:numId w:val="5"/>
        </w:numPr>
        <w:spacing w:line="278" w:lineRule="auto"/>
      </w:pPr>
      <w:r w:rsidRPr="004B2002">
        <w:t>Vrsta goriva: BENCIN</w:t>
      </w:r>
    </w:p>
    <w:p w14:paraId="114D0064" w14:textId="4A9335E4" w:rsidR="00FF42A2" w:rsidRPr="00FF42A2" w:rsidRDefault="00A17796" w:rsidP="00936E81">
      <w:pPr>
        <w:numPr>
          <w:ilvl w:val="0"/>
          <w:numId w:val="5"/>
        </w:numPr>
        <w:spacing w:line="278" w:lineRule="auto"/>
        <w:jc w:val="both"/>
      </w:pPr>
      <w:r w:rsidRPr="004B2002">
        <w:t xml:space="preserve">Stanje vozila: </w:t>
      </w:r>
      <w:r w:rsidRPr="00FF42A2">
        <w:rPr>
          <w:color w:val="000000" w:themeColor="text1"/>
        </w:rPr>
        <w:t xml:space="preserve">Vozilo </w:t>
      </w:r>
      <w:r w:rsidR="00FF42A2" w:rsidRPr="00FF42A2">
        <w:rPr>
          <w:color w:val="000000" w:themeColor="text1"/>
        </w:rPr>
        <w:t>je</w:t>
      </w:r>
      <w:r w:rsidRPr="00FF42A2">
        <w:rPr>
          <w:color w:val="000000" w:themeColor="text1"/>
        </w:rPr>
        <w:t xml:space="preserve"> registrirano, redno je bilo servisirano in se je uporabljalo v službene namene upravljavca.</w:t>
      </w:r>
      <w:r w:rsidR="00951E89">
        <w:rPr>
          <w:color w:val="000000" w:themeColor="text1"/>
        </w:rPr>
        <w:t xml:space="preserve"> Vozilo je poškodovano od toče.</w:t>
      </w:r>
    </w:p>
    <w:p w14:paraId="236E0430" w14:textId="67C525EE" w:rsidR="00A17796" w:rsidRPr="004B2002" w:rsidRDefault="00A17796" w:rsidP="00FF42A2">
      <w:pPr>
        <w:spacing w:line="278" w:lineRule="auto"/>
        <w:jc w:val="both"/>
      </w:pPr>
      <w:r w:rsidRPr="004B2002">
        <w:t>Za vozilo ne obstaja predkupna pravica ali druge omejitve v zvezi s postopkom razpolaganja.</w:t>
      </w:r>
    </w:p>
    <w:p w14:paraId="4EA36D12" w14:textId="77777777" w:rsidR="00A17796" w:rsidRPr="004B2002" w:rsidRDefault="00A17796" w:rsidP="00A17796">
      <w:pPr>
        <w:spacing w:line="278" w:lineRule="auto"/>
        <w:rPr>
          <w:b/>
          <w:bCs/>
        </w:rPr>
      </w:pPr>
      <w:r w:rsidRPr="004B2002">
        <w:rPr>
          <w:b/>
          <w:bCs/>
        </w:rPr>
        <w:t>3. Ponudbena cena:</w:t>
      </w:r>
    </w:p>
    <w:p w14:paraId="6E9C17E3" w14:textId="1FB59D4A" w:rsidR="00A17796" w:rsidRPr="004B2002" w:rsidRDefault="00A17796" w:rsidP="00A17796">
      <w:pPr>
        <w:spacing w:line="278" w:lineRule="auto"/>
        <w:jc w:val="both"/>
      </w:pPr>
      <w:r w:rsidRPr="004B2002">
        <w:t xml:space="preserve">Ponudbena cena ne sme biti nižja od </w:t>
      </w:r>
      <w:r w:rsidR="009C0151" w:rsidRPr="009C0151">
        <w:rPr>
          <w:b/>
          <w:bCs/>
          <w:color w:val="000000" w:themeColor="text1"/>
        </w:rPr>
        <w:t>1.200</w:t>
      </w:r>
      <w:r w:rsidR="009C0151">
        <w:rPr>
          <w:b/>
          <w:bCs/>
          <w:color w:val="000000" w:themeColor="text1"/>
        </w:rPr>
        <w:t>,00</w:t>
      </w:r>
      <w:r w:rsidRPr="009C0151">
        <w:rPr>
          <w:color w:val="000000" w:themeColor="text1"/>
        </w:rPr>
        <w:t xml:space="preserve"> </w:t>
      </w:r>
      <w:r w:rsidRPr="004B2002">
        <w:t xml:space="preserve">EUR, </w:t>
      </w:r>
      <w:r w:rsidRPr="004B2002">
        <w:rPr>
          <w:u w:val="single"/>
        </w:rPr>
        <w:t>kar je pogoj za popolnost ponudbe in morebitni poziv na pogajanja. Ta vrednost je hkrati tudi najnižja ponudbena cena.</w:t>
      </w:r>
    </w:p>
    <w:p w14:paraId="754D6330" w14:textId="77777777" w:rsidR="00A17796" w:rsidRPr="004B2002" w:rsidRDefault="00A17796" w:rsidP="00A17796">
      <w:pPr>
        <w:spacing w:line="278" w:lineRule="auto"/>
        <w:jc w:val="both"/>
      </w:pPr>
      <w:r w:rsidRPr="004B2002">
        <w:rPr>
          <w:u w:val="single"/>
        </w:rPr>
        <w:t>Predmet prodaje bo po ponujeni ponudbeni ceni prodan tistemu zainteresiranemu kupcu, ki bo v popolni in pravočasni ponudbi na podlagi te namere oziroma v okviru dodatnih pisnih pogajanj ponudil najvišjo ponudbeno ceno.</w:t>
      </w:r>
    </w:p>
    <w:p w14:paraId="34E30EDE" w14:textId="77777777" w:rsidR="00A17796" w:rsidRPr="004B2002" w:rsidRDefault="00A17796" w:rsidP="00A17796">
      <w:pPr>
        <w:spacing w:line="278" w:lineRule="auto"/>
        <w:rPr>
          <w:b/>
          <w:bCs/>
        </w:rPr>
      </w:pPr>
      <w:r w:rsidRPr="004B2002">
        <w:rPr>
          <w:b/>
          <w:bCs/>
        </w:rPr>
        <w:t>4. Oddaja ponudbe:</w:t>
      </w:r>
    </w:p>
    <w:p w14:paraId="05BE19D1" w14:textId="2BF3E564" w:rsidR="00A17796" w:rsidRPr="004B2002" w:rsidRDefault="00146C26" w:rsidP="00A17796">
      <w:pPr>
        <w:spacing w:line="278" w:lineRule="auto"/>
        <w:jc w:val="both"/>
      </w:pPr>
      <w:r w:rsidRPr="004B2002">
        <w:t>Zainteresirani</w:t>
      </w:r>
      <w:r w:rsidR="00A17796" w:rsidRPr="004B2002">
        <w:t xml:space="preserve"> kupci za nakup predmeta prodaje oddajo </w:t>
      </w:r>
      <w:r w:rsidR="00A17796" w:rsidRPr="004B2002">
        <w:rPr>
          <w:u w:val="single"/>
        </w:rPr>
        <w:t>zavezujočo ponudbo</w:t>
      </w:r>
      <w:r w:rsidR="00A17796" w:rsidRPr="004B2002">
        <w:t xml:space="preserve"> na izpolnjenem in lastnoročno podpisanem obrazcu »Ponudba«, ki je priloga 1 te namere.</w:t>
      </w:r>
    </w:p>
    <w:p w14:paraId="68F11F1F" w14:textId="6CAD3244" w:rsidR="00A17796" w:rsidRPr="004B2002" w:rsidRDefault="00A17796" w:rsidP="00A17796">
      <w:pPr>
        <w:spacing w:line="278" w:lineRule="auto"/>
        <w:jc w:val="both"/>
      </w:pPr>
      <w:r w:rsidRPr="004B2002">
        <w:t xml:space="preserve">Ponudbo naj zainteresirani kupci pošljejo po pošti, ali jo osebno prinesejo v zaprti ovojnici s </w:t>
      </w:r>
      <w:r w:rsidR="00146C26" w:rsidRPr="004B2002">
        <w:t>pripisom</w:t>
      </w:r>
      <w:r w:rsidRPr="004B2002">
        <w:t xml:space="preserve">: »PONUDBA v zadevi št. </w:t>
      </w:r>
      <w:r w:rsidR="00DE1B18" w:rsidRPr="00DE1B18">
        <w:t>478-1/2026-31852</w:t>
      </w:r>
      <w:r w:rsidR="00DE1B18">
        <w:t xml:space="preserve"> </w:t>
      </w:r>
      <w:r w:rsidRPr="004B2002">
        <w:t>- NE ODPIRAJ!« na naslov:</w:t>
      </w:r>
    </w:p>
    <w:p w14:paraId="0543CAF2" w14:textId="10FC87DA" w:rsidR="00A17796" w:rsidRPr="004B2002" w:rsidRDefault="00A17796" w:rsidP="00A17796">
      <w:pPr>
        <w:spacing w:line="278" w:lineRule="auto"/>
      </w:pPr>
      <w:r w:rsidRPr="004B2002">
        <w:rPr>
          <w:b/>
          <w:bCs/>
        </w:rPr>
        <w:t xml:space="preserve">Center za socialno delo </w:t>
      </w:r>
      <w:r>
        <w:rPr>
          <w:b/>
          <w:bCs/>
        </w:rPr>
        <w:t>Posavje</w:t>
      </w:r>
      <w:r w:rsidRPr="004B2002">
        <w:br/>
      </w:r>
      <w:r>
        <w:rPr>
          <w:b/>
          <w:bCs/>
        </w:rPr>
        <w:t>Trg Matije Gubca 1</w:t>
      </w:r>
      <w:r w:rsidRPr="004B2002">
        <w:br/>
      </w:r>
      <w:r>
        <w:rPr>
          <w:b/>
          <w:bCs/>
        </w:rPr>
        <w:t>8270 Krško</w:t>
      </w:r>
    </w:p>
    <w:p w14:paraId="14CD61DC" w14:textId="31C513FF" w:rsidR="00A17796" w:rsidRPr="004B2002" w:rsidRDefault="00A17796" w:rsidP="00A17796">
      <w:pPr>
        <w:spacing w:line="278" w:lineRule="auto"/>
        <w:jc w:val="both"/>
      </w:pPr>
      <w:r w:rsidRPr="004B2002">
        <w:t xml:space="preserve">Ponudba mora na naslov upravljavca prispeti oziroma biti dostavljena </w:t>
      </w:r>
      <w:r w:rsidRPr="004B2002">
        <w:rPr>
          <w:b/>
          <w:bCs/>
          <w:u w:val="single"/>
        </w:rPr>
        <w:t xml:space="preserve">najkasneje do </w:t>
      </w:r>
      <w:r w:rsidR="00DE1B18" w:rsidRPr="00DE1B18">
        <w:rPr>
          <w:b/>
          <w:bCs/>
          <w:color w:val="000000" w:themeColor="text1"/>
          <w:u w:val="single"/>
        </w:rPr>
        <w:t>16</w:t>
      </w:r>
      <w:r w:rsidRPr="00DE1B18">
        <w:rPr>
          <w:b/>
          <w:bCs/>
          <w:color w:val="000000" w:themeColor="text1"/>
          <w:u w:val="single"/>
        </w:rPr>
        <w:t xml:space="preserve">. </w:t>
      </w:r>
      <w:r w:rsidR="00DE1B18" w:rsidRPr="00DE1B18">
        <w:rPr>
          <w:b/>
          <w:bCs/>
          <w:color w:val="000000" w:themeColor="text1"/>
          <w:u w:val="single"/>
        </w:rPr>
        <w:t>10</w:t>
      </w:r>
      <w:r w:rsidRPr="00DE1B18">
        <w:rPr>
          <w:b/>
          <w:bCs/>
          <w:color w:val="000000" w:themeColor="text1"/>
          <w:u w:val="single"/>
        </w:rPr>
        <w:t>. 2026 do 9.00 ure</w:t>
      </w:r>
      <w:r w:rsidRPr="00DE1B18">
        <w:rPr>
          <w:color w:val="000000" w:themeColor="text1"/>
          <w:u w:val="single"/>
        </w:rPr>
        <w:t xml:space="preserve"> </w:t>
      </w:r>
      <w:r w:rsidRPr="004B2002">
        <w:rPr>
          <w:u w:val="single"/>
        </w:rPr>
        <w:t>(za pravočasno ponudbo ne šteje datum oddaje ponudbe!).</w:t>
      </w:r>
    </w:p>
    <w:p w14:paraId="262FF463" w14:textId="77777777" w:rsidR="00A17796" w:rsidRPr="004B2002" w:rsidRDefault="00A17796" w:rsidP="00A17796">
      <w:pPr>
        <w:spacing w:line="278" w:lineRule="auto"/>
        <w:rPr>
          <w:b/>
          <w:bCs/>
        </w:rPr>
      </w:pPr>
      <w:r w:rsidRPr="004B2002">
        <w:rPr>
          <w:b/>
          <w:bCs/>
        </w:rPr>
        <w:t>5. Obravnava ponudb in nadaljnji postopek:</w:t>
      </w:r>
    </w:p>
    <w:p w14:paraId="18BF4E0A" w14:textId="77777777" w:rsidR="00A17796" w:rsidRPr="004B2002" w:rsidRDefault="00A17796" w:rsidP="00A17796">
      <w:pPr>
        <w:spacing w:line="278" w:lineRule="auto"/>
        <w:jc w:val="both"/>
      </w:pPr>
      <w:r w:rsidRPr="004B2002">
        <w:t>Ponudbe, ki bodo na naslov upravljavca prispele oziroma bile dostavljene po izteku roka za oddajo ponudb, bodo izločene iz nadaljnjega postopka. Nepopolne in nepodpisane ponudbe ne bodo upoštevane.</w:t>
      </w:r>
    </w:p>
    <w:p w14:paraId="7E218176" w14:textId="77777777" w:rsidR="00A17796" w:rsidRPr="004B2002" w:rsidRDefault="00A17796" w:rsidP="00A17796">
      <w:pPr>
        <w:spacing w:line="278" w:lineRule="auto"/>
        <w:jc w:val="both"/>
      </w:pPr>
      <w:r w:rsidRPr="004B2002">
        <w:t>Odpiranje ponudb ne bo javno.</w:t>
      </w:r>
    </w:p>
    <w:p w14:paraId="66709608" w14:textId="77777777" w:rsidR="00A17796" w:rsidRPr="004B2002" w:rsidRDefault="00A17796" w:rsidP="00A17796">
      <w:pPr>
        <w:spacing w:line="278" w:lineRule="auto"/>
        <w:jc w:val="both"/>
      </w:pPr>
      <w:r w:rsidRPr="004B2002">
        <w:t>Upravljavec bo po prejemu ene popolne in pravočasne ponudbe predmet prodaje prodal edinemu ponudniku.</w:t>
      </w:r>
    </w:p>
    <w:p w14:paraId="0838AF04" w14:textId="77777777" w:rsidR="00A17796" w:rsidRPr="004B2002" w:rsidRDefault="00A17796" w:rsidP="00A17796">
      <w:pPr>
        <w:spacing w:line="278" w:lineRule="auto"/>
        <w:jc w:val="both"/>
      </w:pPr>
      <w:r w:rsidRPr="004B2002">
        <w:lastRenderedPageBreak/>
        <w:t>Če bo v roku za oddajo ponudb prispelo več popolnih ponudb, se bodo z zainteresiranimi ponudniki opravila dodatna pisna pogajanja o ceni in morebitnih drugih pogojih pravnega posla. Pogodba bo sklenjena s tistim ponudnikom, ki bo ponudil najvišjo ceno.</w:t>
      </w:r>
    </w:p>
    <w:p w14:paraId="019ED478" w14:textId="77777777" w:rsidR="00A17796" w:rsidRPr="004B2002" w:rsidRDefault="00A17796" w:rsidP="00A17796">
      <w:pPr>
        <w:spacing w:line="278" w:lineRule="auto"/>
        <w:jc w:val="both"/>
      </w:pPr>
      <w:r w:rsidRPr="004B2002">
        <w:t>Cena in morebitni drugi elementi ponudbe, ponujeni na pogajanjih, so zavezujoči.</w:t>
      </w:r>
    </w:p>
    <w:p w14:paraId="4549B2EB" w14:textId="77777777" w:rsidR="00A17796" w:rsidRPr="004B2002" w:rsidRDefault="00A17796" w:rsidP="00A17796">
      <w:pPr>
        <w:spacing w:line="278" w:lineRule="auto"/>
        <w:jc w:val="both"/>
      </w:pPr>
      <w:r w:rsidRPr="004B2002">
        <w:t>Ponudniki bodo o rezultatih prejetih ponudb obveščeni na svoj elektronski naslov najkasneje 7 dni po zaključku zbiranja ponudb na podlagi te namere oziroma dodatnih pisnih pogajanj.</w:t>
      </w:r>
    </w:p>
    <w:p w14:paraId="3761CB79" w14:textId="77777777" w:rsidR="00A17796" w:rsidRPr="004B2002" w:rsidRDefault="00A17796" w:rsidP="00A17796">
      <w:pPr>
        <w:spacing w:line="278" w:lineRule="auto"/>
        <w:rPr>
          <w:b/>
          <w:bCs/>
        </w:rPr>
      </w:pPr>
      <w:r w:rsidRPr="004B2002">
        <w:rPr>
          <w:b/>
          <w:bCs/>
        </w:rPr>
        <w:t>6. Način in rok plačila kupnine:</w:t>
      </w:r>
    </w:p>
    <w:p w14:paraId="3DC7A7B1" w14:textId="77777777" w:rsidR="00A17796" w:rsidRPr="004B2002" w:rsidRDefault="00A17796" w:rsidP="00A17796">
      <w:pPr>
        <w:spacing w:line="278" w:lineRule="auto"/>
        <w:jc w:val="both"/>
      </w:pPr>
      <w:r w:rsidRPr="004B2002">
        <w:t>Kupec mora kupnino plačati v osmih dneh po sklenitvi pogodbe z nakazilom na transakcijski račun upravljavca in s sklicem, ki bosta navedena v kupoprodajni pogodbi.</w:t>
      </w:r>
      <w:r w:rsidRPr="004B2002">
        <w:br/>
        <w:t>Plačilo celotne kupnine v navedenem roku je bistvena sestavina pravnega posla. Če kupnina ni plačana v postavljenem roku, se pravni posel šteje za razvezanega po samem zakonu.</w:t>
      </w:r>
    </w:p>
    <w:p w14:paraId="2F78F6C3" w14:textId="77777777" w:rsidR="00A17796" w:rsidRPr="004B2002" w:rsidRDefault="00A17796" w:rsidP="00A17796">
      <w:pPr>
        <w:spacing w:line="278" w:lineRule="auto"/>
        <w:jc w:val="both"/>
      </w:pPr>
      <w:r w:rsidRPr="004B2002">
        <w:t>Vse morebitne stroške v zvezi z izvedbo prodajne pogodbe in prenosom lastništva nosi kupec.</w:t>
      </w:r>
    </w:p>
    <w:p w14:paraId="4E9F58ED" w14:textId="3CCCD8D2" w:rsidR="00A17796" w:rsidRPr="004B2002" w:rsidRDefault="00A17796" w:rsidP="00A17796">
      <w:pPr>
        <w:spacing w:line="278" w:lineRule="auto"/>
        <w:jc w:val="both"/>
      </w:pPr>
      <w:r w:rsidRPr="004B2002">
        <w:t xml:space="preserve">Če izbrani kupec ne bo podpisal pogodbe v roku 5 delovnih dni po pozivu in če ne bo plačal kupnine v roku 8 dni po sklenitvi pogodbe, lahko CSD </w:t>
      </w:r>
      <w:r>
        <w:t>Posavje</w:t>
      </w:r>
      <w:r w:rsidRPr="004B2002">
        <w:t xml:space="preserve"> pozove k sklenitvi pogodbe naslednjega ponudnika, ki je ponudil najvišjo ceno.</w:t>
      </w:r>
    </w:p>
    <w:p w14:paraId="52235DE1" w14:textId="77777777" w:rsidR="00A17796" w:rsidRPr="004B2002" w:rsidRDefault="00A17796" w:rsidP="00A17796">
      <w:pPr>
        <w:spacing w:line="278" w:lineRule="auto"/>
        <w:rPr>
          <w:b/>
          <w:bCs/>
        </w:rPr>
      </w:pPr>
      <w:r w:rsidRPr="004B2002">
        <w:rPr>
          <w:b/>
          <w:bCs/>
        </w:rPr>
        <w:t>7. Opozorila:</w:t>
      </w:r>
    </w:p>
    <w:p w14:paraId="31D55C27" w14:textId="77777777" w:rsidR="00A17796" w:rsidRPr="004B2002" w:rsidRDefault="00A17796" w:rsidP="00A17796">
      <w:pPr>
        <w:spacing w:line="278" w:lineRule="auto"/>
        <w:jc w:val="both"/>
      </w:pPr>
      <w:r w:rsidRPr="004B2002">
        <w:t xml:space="preserve">Vozilo se prodaja </w:t>
      </w:r>
      <w:r w:rsidRPr="004B2002">
        <w:rPr>
          <w:b/>
          <w:bCs/>
        </w:rPr>
        <w:t>po načelu »videno – kupljeno«</w:t>
      </w:r>
      <w:r w:rsidRPr="004B2002">
        <w:t>, zato morebitne reklamacije po sklenitvi kupoprodajne pogodbe ne bodo upoštevane. Kupec sam prevzema obveznost odprave morebitnih pomanjkljivosti v zvezi s kvaliteto in obsegom predmeta prodaje. Kupec je dolžan na lastne stroške odpeljati predmet ponudbe v roku osem dni od plačila kupnine.</w:t>
      </w:r>
    </w:p>
    <w:p w14:paraId="613D0EB8" w14:textId="77777777" w:rsidR="00A17796" w:rsidRPr="004B2002" w:rsidRDefault="00A17796" w:rsidP="00A17796">
      <w:pPr>
        <w:spacing w:line="278" w:lineRule="auto"/>
        <w:jc w:val="both"/>
      </w:pPr>
      <w:r w:rsidRPr="004B2002">
        <w:t>Upravljavec lahko do sklenitve pravnega posla, brez obrazložitve in brez odškodninske odgovornosti, postopek prodaje ustavi.</w:t>
      </w:r>
    </w:p>
    <w:p w14:paraId="7E6A9EC7" w14:textId="77777777" w:rsidR="00A17796" w:rsidRPr="004B2002" w:rsidRDefault="00A17796" w:rsidP="00A17796">
      <w:pPr>
        <w:spacing w:line="278" w:lineRule="auto"/>
        <w:rPr>
          <w:b/>
          <w:bCs/>
        </w:rPr>
      </w:pPr>
      <w:r w:rsidRPr="004B2002">
        <w:rPr>
          <w:b/>
          <w:bCs/>
        </w:rPr>
        <w:t>8. Podrobnejše informacije in ogled predmeta prodaje:</w:t>
      </w:r>
    </w:p>
    <w:p w14:paraId="2EA6785A" w14:textId="1F68102C" w:rsidR="00A17796" w:rsidRPr="004B2002" w:rsidRDefault="00A17796" w:rsidP="00A17796">
      <w:pPr>
        <w:spacing w:line="278" w:lineRule="auto"/>
        <w:jc w:val="both"/>
      </w:pPr>
      <w:r w:rsidRPr="004B2002">
        <w:t xml:space="preserve">Dodatne informacije v zvezi s predmetom prodaje lahko zainteresirani kupci dobijo vsak delovnik med 8.00 in 15.00 uro oziroma ob sredah med 8.00 in 17.00 uro ter ob petkih med 8.00 in 13.00 uro pri kontaktni osebi upravljavca: </w:t>
      </w:r>
      <w:r>
        <w:t>DAVID FERLIN</w:t>
      </w:r>
      <w:r w:rsidRPr="004B2002">
        <w:t xml:space="preserve">, na tel. št. </w:t>
      </w:r>
      <w:r>
        <w:t>051 430 916</w:t>
      </w:r>
      <w:r w:rsidRPr="004B2002">
        <w:t xml:space="preserve"> ali po e-pošti: </w:t>
      </w:r>
      <w:hyperlink r:id="rId7" w:history="1">
        <w:r w:rsidRPr="008C7B3A">
          <w:rPr>
            <w:rStyle w:val="Hiperpovezava"/>
          </w:rPr>
          <w:t>david.ferlin@gov.si</w:t>
        </w:r>
      </w:hyperlink>
      <w:r w:rsidRPr="004B2002">
        <w:t>.</w:t>
      </w:r>
    </w:p>
    <w:p w14:paraId="20277C94" w14:textId="19EA8F06" w:rsidR="00E70327" w:rsidRPr="00A17796" w:rsidRDefault="00A17796" w:rsidP="00A17796">
      <w:pPr>
        <w:spacing w:line="278" w:lineRule="auto"/>
        <w:jc w:val="both"/>
      </w:pPr>
      <w:r w:rsidRPr="004B2002">
        <w:t>Ogled predmeta prodaje je možen vsak delovnik med 8.00 in 15.00 uro oziroma ob sredah med 8.00 in 17.00 uro ter ob petkih med 8.00 in 13.00 uro, po predhodnem dogovoru pri zgoraj navedeni kontaktni osebi.</w:t>
      </w:r>
      <w:r w:rsidR="00C74431">
        <w:rPr>
          <w:rFonts w:cstheme="minorHAnsi"/>
        </w:rPr>
        <w:t xml:space="preserve">              </w:t>
      </w:r>
    </w:p>
    <w:p w14:paraId="11FB63ED" w14:textId="77777777" w:rsidR="00E70327" w:rsidRDefault="00E70327" w:rsidP="00E372C7">
      <w:pPr>
        <w:spacing w:after="0"/>
        <w:jc w:val="both"/>
        <w:rPr>
          <w:rFonts w:cstheme="minorHAnsi"/>
        </w:rPr>
      </w:pPr>
    </w:p>
    <w:p w14:paraId="37A1AB11" w14:textId="77777777" w:rsidR="00E70327" w:rsidRDefault="00E70327" w:rsidP="00E372C7">
      <w:pPr>
        <w:spacing w:after="0"/>
        <w:jc w:val="both"/>
        <w:rPr>
          <w:rFonts w:cstheme="minorHAnsi"/>
        </w:rPr>
      </w:pPr>
    </w:p>
    <w:p w14:paraId="69608251" w14:textId="3CD1F2EA" w:rsidR="00381105" w:rsidRDefault="00C74431" w:rsidP="00381105">
      <w:pPr>
        <w:spacing w:after="0"/>
        <w:jc w:val="right"/>
        <w:rPr>
          <w:rFonts w:cstheme="minorHAnsi"/>
        </w:rPr>
      </w:pPr>
      <w:r>
        <w:rPr>
          <w:rFonts w:cstheme="minorHAnsi"/>
        </w:rPr>
        <w:t xml:space="preserve">                                                                                  </w:t>
      </w:r>
      <w:r w:rsidR="00381105">
        <w:rPr>
          <w:rFonts w:cstheme="minorHAnsi"/>
        </w:rPr>
        <w:t xml:space="preserve">Po pooblastilu direktorice Marine Novak Rabzelj </w:t>
      </w:r>
    </w:p>
    <w:p w14:paraId="54648E8F" w14:textId="77777777" w:rsidR="00381105" w:rsidRDefault="00381105" w:rsidP="00381105">
      <w:pPr>
        <w:spacing w:after="0"/>
        <w:jc w:val="right"/>
        <w:rPr>
          <w:rFonts w:cstheme="minorHAnsi"/>
        </w:rPr>
      </w:pPr>
    </w:p>
    <w:p w14:paraId="4C0D5FED" w14:textId="2F18E6F1" w:rsidR="00C74431" w:rsidRDefault="00381105" w:rsidP="00381105">
      <w:pPr>
        <w:spacing w:after="0"/>
        <w:jc w:val="right"/>
        <w:rPr>
          <w:rFonts w:cstheme="minorHAnsi"/>
        </w:rPr>
      </w:pPr>
      <w:r>
        <w:rPr>
          <w:rFonts w:cstheme="minorHAnsi"/>
        </w:rPr>
        <w:t>Barbara Martini</w:t>
      </w:r>
    </w:p>
    <w:p w14:paraId="3825D7A5" w14:textId="5FD5FB5C" w:rsidR="00C74431" w:rsidRPr="00C74431" w:rsidRDefault="00C74431" w:rsidP="00E372C7">
      <w:pPr>
        <w:spacing w:after="0"/>
        <w:jc w:val="both"/>
        <w:rPr>
          <w:rFonts w:cstheme="minorHAnsi"/>
        </w:rPr>
      </w:pPr>
      <w:r>
        <w:rPr>
          <w:rFonts w:cstheme="minorHAnsi"/>
        </w:rPr>
        <w:t xml:space="preserve">                                                                                                             </w:t>
      </w:r>
    </w:p>
    <w:p w14:paraId="1622AB28" w14:textId="77777777" w:rsidR="00E70327" w:rsidRDefault="00E70327" w:rsidP="0082566F">
      <w:pPr>
        <w:spacing w:after="0"/>
        <w:jc w:val="both"/>
        <w:rPr>
          <w:rFonts w:cstheme="minorHAnsi"/>
          <w:b/>
        </w:rPr>
      </w:pPr>
    </w:p>
    <w:p w14:paraId="16579713" w14:textId="77777777" w:rsidR="009417A1" w:rsidRDefault="009417A1" w:rsidP="0082566F">
      <w:pPr>
        <w:spacing w:after="0"/>
        <w:jc w:val="both"/>
        <w:rPr>
          <w:rFonts w:cstheme="minorHAnsi"/>
          <w:b/>
        </w:rPr>
      </w:pPr>
    </w:p>
    <w:p w14:paraId="6CEBEC87" w14:textId="7412380F" w:rsidR="0082566F" w:rsidRPr="00381105" w:rsidRDefault="00A17796" w:rsidP="00A17796">
      <w:pPr>
        <w:autoSpaceDE w:val="0"/>
        <w:autoSpaceDN w:val="0"/>
        <w:adjustRightInd w:val="0"/>
        <w:spacing w:line="300" w:lineRule="auto"/>
        <w:jc w:val="both"/>
      </w:pPr>
      <w:r w:rsidRPr="00381105">
        <w:t>Priloge:</w:t>
      </w:r>
    </w:p>
    <w:p w14:paraId="1136CD6A" w14:textId="487D31AC" w:rsidR="00A17796" w:rsidRPr="00381105" w:rsidRDefault="00381105" w:rsidP="00A17796">
      <w:pPr>
        <w:pStyle w:val="Odstavekseznama"/>
        <w:numPr>
          <w:ilvl w:val="0"/>
          <w:numId w:val="6"/>
        </w:numPr>
        <w:autoSpaceDE w:val="0"/>
        <w:autoSpaceDN w:val="0"/>
        <w:adjustRightInd w:val="0"/>
        <w:spacing w:line="300" w:lineRule="auto"/>
        <w:jc w:val="both"/>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p</w:t>
      </w:r>
      <w:r w:rsidR="00A17796" w:rsidRPr="00381105">
        <w:rPr>
          <w:rFonts w:asciiTheme="minorHAnsi" w:eastAsiaTheme="minorHAnsi" w:hAnsiTheme="minorHAnsi" w:cstheme="minorBidi"/>
          <w:sz w:val="22"/>
          <w:szCs w:val="22"/>
          <w:lang w:eastAsia="en-US"/>
        </w:rPr>
        <w:t>onudba</w:t>
      </w:r>
    </w:p>
    <w:p w14:paraId="3066251F" w14:textId="10743771" w:rsidR="00A17796" w:rsidRDefault="00A17796" w:rsidP="00A17796">
      <w:pPr>
        <w:pStyle w:val="Odstavekseznama"/>
        <w:numPr>
          <w:ilvl w:val="0"/>
          <w:numId w:val="6"/>
        </w:numPr>
        <w:autoSpaceDE w:val="0"/>
        <w:autoSpaceDN w:val="0"/>
        <w:adjustRightInd w:val="0"/>
        <w:spacing w:line="300" w:lineRule="auto"/>
        <w:jc w:val="both"/>
        <w:rPr>
          <w:rFonts w:asciiTheme="minorHAnsi" w:eastAsiaTheme="minorHAnsi" w:hAnsiTheme="minorHAnsi" w:cstheme="minorBidi"/>
          <w:sz w:val="22"/>
          <w:szCs w:val="22"/>
          <w:lang w:eastAsia="en-US"/>
        </w:rPr>
      </w:pPr>
      <w:r w:rsidRPr="00381105">
        <w:rPr>
          <w:rFonts w:asciiTheme="minorHAnsi" w:eastAsiaTheme="minorHAnsi" w:hAnsiTheme="minorHAnsi" w:cstheme="minorBidi"/>
          <w:sz w:val="22"/>
          <w:szCs w:val="22"/>
          <w:lang w:eastAsia="en-US"/>
        </w:rPr>
        <w:t>fotografije</w:t>
      </w:r>
    </w:p>
    <w:p w14:paraId="707DD5A0" w14:textId="77777777" w:rsidR="00FE0D21" w:rsidRDefault="00FE0D21" w:rsidP="00FE0D21">
      <w:pPr>
        <w:autoSpaceDE w:val="0"/>
        <w:autoSpaceDN w:val="0"/>
        <w:adjustRightInd w:val="0"/>
        <w:spacing w:line="300" w:lineRule="auto"/>
        <w:jc w:val="both"/>
      </w:pPr>
    </w:p>
    <w:p w14:paraId="620F29E6" w14:textId="77777777" w:rsidR="00FE0D21" w:rsidRDefault="00FE0D21" w:rsidP="00FE0D21">
      <w:pPr>
        <w:autoSpaceDE w:val="0"/>
        <w:autoSpaceDN w:val="0"/>
        <w:adjustRightInd w:val="0"/>
        <w:spacing w:line="300" w:lineRule="auto"/>
        <w:jc w:val="both"/>
      </w:pPr>
    </w:p>
    <w:p w14:paraId="4AE58B2D" w14:textId="039A93F1" w:rsidR="00FE0D21" w:rsidRDefault="00FE0D21" w:rsidP="00FE0D21">
      <w:pPr>
        <w:autoSpaceDE w:val="0"/>
        <w:autoSpaceDN w:val="0"/>
        <w:adjustRightInd w:val="0"/>
        <w:spacing w:line="300" w:lineRule="auto"/>
        <w:jc w:val="both"/>
      </w:pPr>
      <w:r>
        <w:rPr>
          <w:noProof/>
        </w:rPr>
        <w:lastRenderedPageBreak/>
        <w:drawing>
          <wp:inline distT="0" distB="0" distL="0" distR="0" wp14:anchorId="585B06FD" wp14:editId="7C9F0F61">
            <wp:extent cx="5391150" cy="7179945"/>
            <wp:effectExtent l="0" t="0" r="0" b="1905"/>
            <wp:docPr id="40044875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1150" cy="7179945"/>
                    </a:xfrm>
                    <a:prstGeom prst="rect">
                      <a:avLst/>
                    </a:prstGeom>
                    <a:noFill/>
                    <a:ln>
                      <a:noFill/>
                    </a:ln>
                  </pic:spPr>
                </pic:pic>
              </a:graphicData>
            </a:graphic>
          </wp:inline>
        </w:drawing>
      </w:r>
    </w:p>
    <w:p w14:paraId="124A8221" w14:textId="5C2A2DC3" w:rsidR="00FE0D21" w:rsidRDefault="00FE0D21" w:rsidP="00FE0D21">
      <w:pPr>
        <w:autoSpaceDE w:val="0"/>
        <w:autoSpaceDN w:val="0"/>
        <w:adjustRightInd w:val="0"/>
        <w:spacing w:line="300" w:lineRule="auto"/>
        <w:jc w:val="both"/>
      </w:pPr>
    </w:p>
    <w:p w14:paraId="6D7C7302" w14:textId="6E1E5DDE" w:rsidR="00FE0D21" w:rsidRPr="00FE0D21" w:rsidRDefault="00FE0D21" w:rsidP="00FE0D21">
      <w:pPr>
        <w:autoSpaceDE w:val="0"/>
        <w:autoSpaceDN w:val="0"/>
        <w:adjustRightInd w:val="0"/>
        <w:spacing w:line="300" w:lineRule="auto"/>
        <w:jc w:val="both"/>
      </w:pPr>
      <w:r>
        <w:rPr>
          <w:noProof/>
        </w:rPr>
        <w:lastRenderedPageBreak/>
        <w:drawing>
          <wp:inline distT="0" distB="0" distL="0" distR="0" wp14:anchorId="43F34741" wp14:editId="7F5F0DBD">
            <wp:extent cx="5391150" cy="7179945"/>
            <wp:effectExtent l="0" t="0" r="0" b="1905"/>
            <wp:docPr id="700170009"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1150" cy="7179945"/>
                    </a:xfrm>
                    <a:prstGeom prst="rect">
                      <a:avLst/>
                    </a:prstGeom>
                    <a:noFill/>
                    <a:ln>
                      <a:noFill/>
                    </a:ln>
                  </pic:spPr>
                </pic:pic>
              </a:graphicData>
            </a:graphic>
          </wp:inline>
        </w:drawing>
      </w:r>
      <w:r>
        <w:rPr>
          <w:noProof/>
        </w:rPr>
        <w:lastRenderedPageBreak/>
        <w:drawing>
          <wp:inline distT="0" distB="0" distL="0" distR="0" wp14:anchorId="28489D33" wp14:editId="6A0FE8B3">
            <wp:extent cx="5391150" cy="4047490"/>
            <wp:effectExtent l="0" t="0" r="0" b="0"/>
            <wp:docPr id="1452000758"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1150" cy="4047490"/>
                    </a:xfrm>
                    <a:prstGeom prst="rect">
                      <a:avLst/>
                    </a:prstGeom>
                    <a:noFill/>
                    <a:ln>
                      <a:noFill/>
                    </a:ln>
                  </pic:spPr>
                </pic:pic>
              </a:graphicData>
            </a:graphic>
          </wp:inline>
        </w:drawing>
      </w:r>
      <w:r>
        <w:rPr>
          <w:noProof/>
        </w:rPr>
        <w:drawing>
          <wp:inline distT="0" distB="0" distL="0" distR="0" wp14:anchorId="6C78D907" wp14:editId="72094E5B">
            <wp:extent cx="5391150" cy="4047490"/>
            <wp:effectExtent l="0" t="0" r="0" b="0"/>
            <wp:docPr id="292793293"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1150" cy="4047490"/>
                    </a:xfrm>
                    <a:prstGeom prst="rect">
                      <a:avLst/>
                    </a:prstGeom>
                    <a:noFill/>
                    <a:ln>
                      <a:noFill/>
                    </a:ln>
                  </pic:spPr>
                </pic:pic>
              </a:graphicData>
            </a:graphic>
          </wp:inline>
        </w:drawing>
      </w:r>
      <w:r>
        <w:rPr>
          <w:noProof/>
        </w:rPr>
        <w:lastRenderedPageBreak/>
        <w:drawing>
          <wp:inline distT="0" distB="0" distL="0" distR="0" wp14:anchorId="2E1BB0E4" wp14:editId="6752E432">
            <wp:extent cx="5391150" cy="4047490"/>
            <wp:effectExtent l="0" t="0" r="0" b="0"/>
            <wp:docPr id="303806145"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1150" cy="4047490"/>
                    </a:xfrm>
                    <a:prstGeom prst="rect">
                      <a:avLst/>
                    </a:prstGeom>
                    <a:noFill/>
                    <a:ln>
                      <a:noFill/>
                    </a:ln>
                  </pic:spPr>
                </pic:pic>
              </a:graphicData>
            </a:graphic>
          </wp:inline>
        </w:drawing>
      </w:r>
      <w:r>
        <w:rPr>
          <w:noProof/>
        </w:rPr>
        <w:drawing>
          <wp:inline distT="0" distB="0" distL="0" distR="0" wp14:anchorId="11DDBB7F" wp14:editId="046D11DC">
            <wp:extent cx="5391150" cy="4047490"/>
            <wp:effectExtent l="0" t="0" r="0" b="0"/>
            <wp:docPr id="1482991882"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1150" cy="4047490"/>
                    </a:xfrm>
                    <a:prstGeom prst="rect">
                      <a:avLst/>
                    </a:prstGeom>
                    <a:noFill/>
                    <a:ln>
                      <a:noFill/>
                    </a:ln>
                  </pic:spPr>
                </pic:pic>
              </a:graphicData>
            </a:graphic>
          </wp:inline>
        </w:drawing>
      </w:r>
    </w:p>
    <w:sectPr w:rsidR="00FE0D21" w:rsidRPr="00FE0D21" w:rsidSect="00C7000B">
      <w:headerReference w:type="first" r:id="rId14"/>
      <w:pgSz w:w="11906" w:h="16838" w:code="9"/>
      <w:pgMar w:top="1985" w:right="1701" w:bottom="1701" w:left="1701"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753B9" w14:textId="77777777" w:rsidR="006D4EC9" w:rsidRDefault="006D4EC9" w:rsidP="00AA3BA6">
      <w:pPr>
        <w:spacing w:after="0" w:line="240" w:lineRule="auto"/>
      </w:pPr>
      <w:r>
        <w:separator/>
      </w:r>
    </w:p>
  </w:endnote>
  <w:endnote w:type="continuationSeparator" w:id="0">
    <w:p w14:paraId="37F53008" w14:textId="77777777" w:rsidR="006D4EC9" w:rsidRDefault="006D4EC9" w:rsidP="00AA3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78E29296-41A4-4408-9522-F25D94E06958}"/>
    <w:embedBold r:id="rId2" w:fontKey="{85FC4DFA-D382-47FA-82B1-8F3CF3A1BC64}"/>
    <w:embedBoldItalic r:id="rId3" w:fontKey="{A8622CE7-6BDA-4626-BBD9-38D8E8D3C82A}"/>
  </w:font>
  <w:font w:name="Segoe UI">
    <w:panose1 w:val="020B0502040204020203"/>
    <w:charset w:val="EE"/>
    <w:family w:val="swiss"/>
    <w:pitch w:val="variable"/>
    <w:sig w:usb0="E4002EFF" w:usb1="C000E47F" w:usb2="00000009" w:usb3="00000000" w:csb0="000001FF" w:csb1="00000000"/>
    <w:embedRegular r:id="rId4" w:fontKey="{8984A4A1-5C53-4405-9E9D-297544615A6D}"/>
  </w:font>
  <w:font w:name="Century Gothic">
    <w:panose1 w:val="020B0502020202020204"/>
    <w:charset w:val="EE"/>
    <w:family w:val="swiss"/>
    <w:pitch w:val="variable"/>
    <w:sig w:usb0="00000287" w:usb1="00000000" w:usb2="00000000" w:usb3="00000000" w:csb0="0000009F" w:csb1="00000000"/>
    <w:embedBold r:id="rId5" w:fontKey="{53927C85-D950-4EDD-B782-25A0AC92F86E}"/>
  </w:font>
  <w:font w:name="Republika-Bold">
    <w:altName w:val="Arial"/>
    <w:panose1 w:val="00000000000000000000"/>
    <w:charset w:val="00"/>
    <w:family w:val="swiss"/>
    <w:notTrueType/>
    <w:pitch w:val="default"/>
    <w:sig w:usb0="00000003" w:usb1="00000000" w:usb2="00000000" w:usb3="00000000" w:csb0="00000001" w:csb1="00000000"/>
  </w:font>
  <w:font w:name="Republika">
    <w:altName w:val="Franklin Gothic Medium Cond"/>
    <w:charset w:val="EE"/>
    <w:family w:val="auto"/>
    <w:pitch w:val="variable"/>
    <w:sig w:usb0="A00000FF" w:usb1="4000205B" w:usb2="00000000" w:usb3="00000000" w:csb0="00000093" w:csb1="00000000"/>
    <w:embedRegular r:id="rId6" w:fontKey="{38BEF5CA-F531-464D-955C-920EE6D6CD9C}"/>
    <w:embedBoldItalic r:id="rId7" w:fontKey="{92D2705D-D0AE-4E6D-9897-EDBF98E27720}"/>
  </w:font>
  <w:font w:name="Arial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embedRegular r:id="rId8" w:fontKey="{69F785CB-A469-49AA-8C0D-26FF6CAC22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70186" w14:textId="77777777" w:rsidR="006D4EC9" w:rsidRDefault="006D4EC9" w:rsidP="00AA3BA6">
      <w:pPr>
        <w:spacing w:after="0" w:line="240" w:lineRule="auto"/>
      </w:pPr>
      <w:r>
        <w:separator/>
      </w:r>
    </w:p>
  </w:footnote>
  <w:footnote w:type="continuationSeparator" w:id="0">
    <w:p w14:paraId="43F0AF27" w14:textId="77777777" w:rsidR="006D4EC9" w:rsidRDefault="006D4EC9" w:rsidP="00AA3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482F" w14:textId="77777777" w:rsidR="003F229D" w:rsidRDefault="00166458">
    <w:r w:rsidRPr="00E83401">
      <w:rPr>
        <w:b/>
        <w:i/>
        <w:noProof/>
        <w:sz w:val="18"/>
        <w:szCs w:val="18"/>
        <w:lang w:eastAsia="sl-SI"/>
      </w:rPr>
      <w:drawing>
        <wp:anchor distT="0" distB="0" distL="114300" distR="114300" simplePos="0" relativeHeight="251660288" behindDoc="0" locked="0" layoutInCell="1" allowOverlap="1" wp14:anchorId="61BFA417" wp14:editId="1006E990">
          <wp:simplePos x="0" y="0"/>
          <wp:positionH relativeFrom="page">
            <wp:posOffset>901700</wp:posOffset>
          </wp:positionH>
          <wp:positionV relativeFrom="page">
            <wp:posOffset>553085</wp:posOffset>
          </wp:positionV>
          <wp:extent cx="425450" cy="514352"/>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s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5450" cy="514352"/>
                  </a:xfrm>
                  <a:prstGeom prst="rect">
                    <a:avLst/>
                  </a:prstGeom>
                </pic:spPr>
              </pic:pic>
            </a:graphicData>
          </a:graphic>
          <wp14:sizeRelH relativeFrom="margin">
            <wp14:pctWidth>0</wp14:pctWidth>
          </wp14:sizeRelH>
          <wp14:sizeRelV relativeFrom="margin">
            <wp14:pctHeight>0</wp14:pctHeight>
          </wp14:sizeRelV>
        </wp:anchor>
      </w:drawing>
    </w:r>
  </w:p>
  <w:tbl>
    <w:tblPr>
      <w:tblStyle w:val="Tabelamrea"/>
      <w:tblpPr w:leftFromText="141" w:rightFromText="141" w:vertAnchor="text" w:horzAnchor="margin" w:tblpY="2"/>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624" w:type="dxa"/>
        <w:left w:w="0" w:type="dxa"/>
      </w:tblCellMar>
      <w:tblLook w:val="04A0" w:firstRow="1" w:lastRow="0" w:firstColumn="1" w:lastColumn="0" w:noHBand="0" w:noVBand="1"/>
    </w:tblPr>
    <w:tblGrid>
      <w:gridCol w:w="6521"/>
      <w:gridCol w:w="2410"/>
    </w:tblGrid>
    <w:tr w:rsidR="005010D7" w:rsidRPr="00E83401" w14:paraId="7D051C6E" w14:textId="77777777" w:rsidTr="009B57FF">
      <w:trPr>
        <w:trHeight w:val="1418"/>
      </w:trPr>
      <w:tc>
        <w:tcPr>
          <w:tcW w:w="6521" w:type="dxa"/>
        </w:tcPr>
        <w:p w14:paraId="39861767" w14:textId="77777777" w:rsidR="005010D7" w:rsidRPr="00E83401" w:rsidRDefault="005010D7" w:rsidP="009B57FF">
          <w:pPr>
            <w:autoSpaceDE w:val="0"/>
            <w:autoSpaceDN w:val="0"/>
            <w:adjustRightInd w:val="0"/>
            <w:spacing w:line="300" w:lineRule="auto"/>
            <w:ind w:left="-142"/>
            <w:rPr>
              <w:rFonts w:ascii="Republika-Bold" w:hAnsi="Republika-Bold" w:cs="Republika-Bold"/>
              <w:b/>
              <w:bCs/>
              <w:i/>
              <w:sz w:val="18"/>
              <w:szCs w:val="18"/>
            </w:rPr>
          </w:pPr>
          <w:r w:rsidRPr="00E83401">
            <w:rPr>
              <w:rFonts w:ascii="Republika-Bold" w:hAnsi="Republika-Bold" w:cs="Republika-Bold"/>
              <w:b/>
              <w:bCs/>
              <w:i/>
              <w:sz w:val="18"/>
              <w:szCs w:val="18"/>
            </w:rPr>
            <w:t>C</w:t>
          </w:r>
          <w:r w:rsidR="00184441">
            <w:rPr>
              <w:rFonts w:ascii="Republika-Bold" w:hAnsi="Republika-Bold" w:cs="Republika-Bold"/>
              <w:b/>
              <w:bCs/>
              <w:i/>
              <w:sz w:val="18"/>
              <w:szCs w:val="18"/>
            </w:rPr>
            <w:t>C</w:t>
          </w:r>
          <w:r w:rsidRPr="00E83401">
            <w:rPr>
              <w:rFonts w:ascii="Republika-Bold" w:hAnsi="Republika-Bold" w:cs="Republika-Bold"/>
              <w:b/>
              <w:bCs/>
              <w:i/>
              <w:sz w:val="18"/>
              <w:szCs w:val="18"/>
            </w:rPr>
            <w:t>ENTER ZA SOCIALNO DELO</w:t>
          </w:r>
        </w:p>
        <w:p w14:paraId="683CAC92" w14:textId="77777777" w:rsidR="00BA2594" w:rsidRPr="003E5E32" w:rsidRDefault="005010D7" w:rsidP="003E5E32">
          <w:pPr>
            <w:autoSpaceDE w:val="0"/>
            <w:autoSpaceDN w:val="0"/>
            <w:adjustRightInd w:val="0"/>
            <w:spacing w:line="300" w:lineRule="auto"/>
            <w:rPr>
              <w:rFonts w:ascii="Republika-Bold" w:hAnsi="Republika-Bold" w:cs="Republika-Bold"/>
              <w:b/>
              <w:bCs/>
              <w:i/>
              <w:sz w:val="18"/>
              <w:szCs w:val="18"/>
            </w:rPr>
          </w:pPr>
          <w:r w:rsidRPr="00E83401">
            <w:rPr>
              <w:rFonts w:ascii="Republika-Bold" w:hAnsi="Republika-Bold" w:cs="Republika-Bold"/>
              <w:b/>
              <w:bCs/>
              <w:i/>
              <w:sz w:val="18"/>
              <w:szCs w:val="18"/>
            </w:rPr>
            <w:t>POSAVJE</w:t>
          </w:r>
          <w:r w:rsidR="009B57FF">
            <w:rPr>
              <w:rFonts w:ascii="Republika" w:hAnsi="Republika" w:cs="Republika"/>
              <w:b/>
              <w:i/>
              <w:color w:val="68A2B9"/>
              <w:sz w:val="18"/>
              <w:szCs w:val="18"/>
            </w:rPr>
            <w:t xml:space="preserve">                                                                                                                          </w:t>
          </w:r>
        </w:p>
        <w:p w14:paraId="7AB55B4A" w14:textId="77777777" w:rsidR="009F1E05" w:rsidRPr="009F1E05" w:rsidRDefault="009B57FF" w:rsidP="005010D7">
          <w:pPr>
            <w:spacing w:line="300" w:lineRule="auto"/>
            <w:rPr>
              <w:rFonts w:ascii="Republika" w:hAnsi="Republika" w:cs="Republika"/>
              <w:b/>
              <w:i/>
              <w:color w:val="68A2B9"/>
              <w:sz w:val="16"/>
              <w:szCs w:val="16"/>
            </w:rPr>
          </w:pPr>
          <w:r>
            <w:rPr>
              <w:rFonts w:ascii="Republika" w:hAnsi="Republika" w:cs="Republika"/>
              <w:b/>
              <w:i/>
              <w:color w:val="68A2B9"/>
              <w:sz w:val="16"/>
              <w:szCs w:val="16"/>
            </w:rPr>
            <w:t xml:space="preserve">                                                                                                                       </w:t>
          </w:r>
        </w:p>
        <w:p w14:paraId="1A7C288F" w14:textId="77777777" w:rsidR="00BA2594" w:rsidRPr="00E83401" w:rsidRDefault="00BA2594" w:rsidP="005010D7">
          <w:pPr>
            <w:spacing w:line="300" w:lineRule="auto"/>
            <w:rPr>
              <w:rFonts w:ascii="Republika" w:hAnsi="Republika" w:cs="Republika"/>
              <w:b/>
              <w:i/>
              <w:color w:val="68A2B9"/>
              <w:sz w:val="16"/>
              <w:szCs w:val="16"/>
            </w:rPr>
          </w:pPr>
        </w:p>
        <w:p w14:paraId="282CC766" w14:textId="77777777" w:rsidR="005010D7" w:rsidRDefault="005010D7" w:rsidP="005010D7">
          <w:pPr>
            <w:spacing w:line="300" w:lineRule="auto"/>
            <w:rPr>
              <w:b/>
              <w:i/>
              <w:color w:val="68A2B9"/>
            </w:rPr>
          </w:pPr>
        </w:p>
        <w:p w14:paraId="58EA588A" w14:textId="77777777" w:rsidR="009B57FF" w:rsidRPr="00D60300" w:rsidRDefault="009B57FF" w:rsidP="005010D7">
          <w:pPr>
            <w:spacing w:line="300" w:lineRule="auto"/>
            <w:rPr>
              <w:b/>
              <w:i/>
              <w:color w:val="68A2B9"/>
            </w:rPr>
          </w:pPr>
        </w:p>
      </w:tc>
      <w:tc>
        <w:tcPr>
          <w:tcW w:w="2410" w:type="dxa"/>
          <w:vAlign w:val="bottom"/>
        </w:tcPr>
        <w:p w14:paraId="315380B9" w14:textId="77777777" w:rsidR="009B57FF" w:rsidRDefault="009B57FF" w:rsidP="009F1E05">
          <w:pPr>
            <w:autoSpaceDE w:val="0"/>
            <w:autoSpaceDN w:val="0"/>
            <w:adjustRightInd w:val="0"/>
            <w:spacing w:line="300" w:lineRule="auto"/>
            <w:rPr>
              <w:rFonts w:ascii="Arial" w:hAnsi="Arial" w:cs="Arial"/>
              <w:sz w:val="18"/>
              <w:szCs w:val="18"/>
            </w:rPr>
          </w:pPr>
        </w:p>
        <w:p w14:paraId="6B7E03D5" w14:textId="77777777" w:rsidR="009B57FF" w:rsidRDefault="0032231C" w:rsidP="009B57FF">
          <w:pPr>
            <w:autoSpaceDE w:val="0"/>
            <w:autoSpaceDN w:val="0"/>
            <w:adjustRightInd w:val="0"/>
            <w:spacing w:line="300" w:lineRule="auto"/>
            <w:ind w:right="-403"/>
            <w:rPr>
              <w:rFonts w:ascii="Arial" w:hAnsi="Arial" w:cs="Arial"/>
              <w:sz w:val="18"/>
              <w:szCs w:val="18"/>
            </w:rPr>
          </w:pPr>
          <w:r>
            <w:rPr>
              <w:rFonts w:ascii="Arial" w:hAnsi="Arial" w:cs="Arial"/>
              <w:sz w:val="18"/>
              <w:szCs w:val="18"/>
            </w:rPr>
            <w:t>Trg Matije Gubca 1</w:t>
          </w:r>
        </w:p>
        <w:p w14:paraId="5C65FF48" w14:textId="77777777" w:rsidR="009B57FF" w:rsidRDefault="00830E43" w:rsidP="009F1E05">
          <w:pPr>
            <w:autoSpaceDE w:val="0"/>
            <w:autoSpaceDN w:val="0"/>
            <w:adjustRightInd w:val="0"/>
            <w:spacing w:line="300" w:lineRule="auto"/>
            <w:rPr>
              <w:rFonts w:ascii="Arial" w:hAnsi="Arial" w:cs="Arial"/>
              <w:sz w:val="18"/>
              <w:szCs w:val="18"/>
            </w:rPr>
          </w:pPr>
          <w:r>
            <w:rPr>
              <w:rFonts w:ascii="Arial" w:hAnsi="Arial" w:cs="Arial"/>
              <w:sz w:val="18"/>
              <w:szCs w:val="18"/>
            </w:rPr>
            <w:t>8270 Krško</w:t>
          </w:r>
        </w:p>
        <w:p w14:paraId="4FFF6591" w14:textId="77777777" w:rsidR="009B57FF" w:rsidRDefault="009B57FF" w:rsidP="009F1E05">
          <w:pPr>
            <w:autoSpaceDE w:val="0"/>
            <w:autoSpaceDN w:val="0"/>
            <w:adjustRightInd w:val="0"/>
            <w:spacing w:line="300" w:lineRule="auto"/>
            <w:rPr>
              <w:rFonts w:ascii="Arial" w:hAnsi="Arial" w:cs="Arial"/>
              <w:sz w:val="18"/>
              <w:szCs w:val="18"/>
            </w:rPr>
          </w:pPr>
        </w:p>
        <w:p w14:paraId="13E8418C" w14:textId="77777777" w:rsidR="009F1E05" w:rsidRPr="009F1E05" w:rsidRDefault="00830E43" w:rsidP="009F1E05">
          <w:pPr>
            <w:autoSpaceDE w:val="0"/>
            <w:autoSpaceDN w:val="0"/>
            <w:adjustRightInd w:val="0"/>
            <w:spacing w:line="300" w:lineRule="auto"/>
            <w:rPr>
              <w:rFonts w:ascii="Arial" w:hAnsi="Arial" w:cs="Arial"/>
              <w:sz w:val="18"/>
              <w:szCs w:val="18"/>
            </w:rPr>
          </w:pPr>
          <w:r>
            <w:rPr>
              <w:rFonts w:ascii="Arial" w:hAnsi="Arial" w:cs="Arial"/>
              <w:sz w:val="18"/>
              <w:szCs w:val="18"/>
            </w:rPr>
            <w:t>T: 07 49</w:t>
          </w:r>
          <w:r w:rsidR="0032231C">
            <w:rPr>
              <w:rFonts w:ascii="Arial" w:hAnsi="Arial" w:cs="Arial"/>
              <w:sz w:val="18"/>
              <w:szCs w:val="18"/>
            </w:rPr>
            <w:t>9 20</w:t>
          </w:r>
          <w:r w:rsidR="008517E8">
            <w:rPr>
              <w:rFonts w:ascii="Arial" w:hAnsi="Arial" w:cs="Arial"/>
              <w:sz w:val="18"/>
              <w:szCs w:val="18"/>
            </w:rPr>
            <w:t xml:space="preserve"> 00</w:t>
          </w:r>
        </w:p>
        <w:p w14:paraId="5027517B" w14:textId="77777777" w:rsidR="009F1E05" w:rsidRPr="009F1E05" w:rsidRDefault="00BE08DD" w:rsidP="009F1E05">
          <w:pPr>
            <w:autoSpaceDE w:val="0"/>
            <w:autoSpaceDN w:val="0"/>
            <w:adjustRightInd w:val="0"/>
            <w:spacing w:line="300" w:lineRule="auto"/>
            <w:rPr>
              <w:rFonts w:ascii="Arial" w:hAnsi="Arial" w:cs="Arial"/>
              <w:sz w:val="18"/>
              <w:szCs w:val="18"/>
            </w:rPr>
          </w:pPr>
          <w:r>
            <w:rPr>
              <w:rFonts w:ascii="Arial" w:hAnsi="Arial" w:cs="Arial"/>
              <w:sz w:val="18"/>
              <w:szCs w:val="18"/>
            </w:rPr>
            <w:t xml:space="preserve">F: 07 </w:t>
          </w:r>
          <w:r w:rsidR="00830E43">
            <w:rPr>
              <w:rFonts w:ascii="Arial" w:hAnsi="Arial" w:cs="Arial"/>
              <w:sz w:val="18"/>
              <w:szCs w:val="18"/>
            </w:rPr>
            <w:t>49</w:t>
          </w:r>
          <w:r w:rsidR="008517E8">
            <w:rPr>
              <w:rFonts w:ascii="Arial" w:hAnsi="Arial" w:cs="Arial"/>
              <w:sz w:val="18"/>
              <w:szCs w:val="18"/>
            </w:rPr>
            <w:t>9 20 15</w:t>
          </w:r>
        </w:p>
        <w:p w14:paraId="0F6DA950" w14:textId="77777777" w:rsidR="005010D7" w:rsidRPr="009B57FF" w:rsidRDefault="009F1E05" w:rsidP="009B57FF">
          <w:pPr>
            <w:autoSpaceDE w:val="0"/>
            <w:autoSpaceDN w:val="0"/>
            <w:adjustRightInd w:val="0"/>
            <w:spacing w:line="300" w:lineRule="auto"/>
            <w:rPr>
              <w:rFonts w:ascii="Arial" w:hAnsi="Arial" w:cs="Arial"/>
              <w:sz w:val="18"/>
              <w:szCs w:val="18"/>
            </w:rPr>
          </w:pPr>
          <w:r w:rsidRPr="009F1E05">
            <w:rPr>
              <w:rFonts w:ascii="Arial" w:hAnsi="Arial" w:cs="Arial"/>
              <w:sz w:val="18"/>
              <w:szCs w:val="18"/>
            </w:rPr>
            <w:t>E: gp</w:t>
          </w:r>
          <w:r w:rsidR="003E5E32">
            <w:rPr>
              <w:rFonts w:ascii="Arial" w:hAnsi="Arial" w:cs="Arial"/>
              <w:sz w:val="18"/>
              <w:szCs w:val="18"/>
            </w:rPr>
            <w:t>-</w:t>
          </w:r>
          <w:r w:rsidRPr="009F1E05">
            <w:rPr>
              <w:rFonts w:ascii="Arial" w:hAnsi="Arial" w:cs="Arial"/>
              <w:sz w:val="18"/>
              <w:szCs w:val="18"/>
            </w:rPr>
            <w:t>csd.</w:t>
          </w:r>
          <w:r w:rsidR="005567A4">
            <w:rPr>
              <w:rFonts w:ascii="Arial" w:hAnsi="Arial" w:cs="Arial"/>
              <w:sz w:val="18"/>
              <w:szCs w:val="18"/>
            </w:rPr>
            <w:t>posav</w:t>
          </w:r>
          <w:r w:rsidRPr="009F1E05">
            <w:rPr>
              <w:rFonts w:ascii="Arial" w:hAnsi="Arial" w:cs="Arial"/>
              <w:sz w:val="18"/>
              <w:szCs w:val="18"/>
            </w:rPr>
            <w:t>@gov.si</w:t>
          </w:r>
        </w:p>
      </w:tc>
    </w:tr>
  </w:tbl>
  <w:p w14:paraId="482094E8" w14:textId="77777777" w:rsidR="00C7000B" w:rsidRPr="009F1E05" w:rsidRDefault="00C7000B" w:rsidP="007563D9">
    <w:pPr>
      <w:pStyle w:val="Glava"/>
      <w:rPr>
        <w:rFonts w:ascii="ArialMT" w:hAnsi="ArialM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C33E2"/>
    <w:multiLevelType w:val="hybridMultilevel"/>
    <w:tmpl w:val="F35A70A0"/>
    <w:lvl w:ilvl="0" w:tplc="BB4E327A">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40280D01"/>
    <w:multiLevelType w:val="hybridMultilevel"/>
    <w:tmpl w:val="D21032E0"/>
    <w:lvl w:ilvl="0" w:tplc="1C14976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02D260B"/>
    <w:multiLevelType w:val="hybridMultilevel"/>
    <w:tmpl w:val="B936DB46"/>
    <w:lvl w:ilvl="0" w:tplc="0DACBC84">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9443DD9"/>
    <w:multiLevelType w:val="multilevel"/>
    <w:tmpl w:val="FAA2C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1F06DE"/>
    <w:multiLevelType w:val="hybridMultilevel"/>
    <w:tmpl w:val="C3F050CC"/>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5" w15:restartNumberingAfterBreak="0">
    <w:nsid w:val="627566F6"/>
    <w:multiLevelType w:val="hybridMultilevel"/>
    <w:tmpl w:val="3D0AF55A"/>
    <w:lvl w:ilvl="0" w:tplc="59D4A6DE">
      <w:start w:val="8"/>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458454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5957510">
    <w:abstractNumId w:val="0"/>
  </w:num>
  <w:num w:numId="3" w16cid:durableId="1132402206">
    <w:abstractNumId w:val="2"/>
  </w:num>
  <w:num w:numId="4" w16cid:durableId="1669211742">
    <w:abstractNumId w:val="1"/>
  </w:num>
  <w:num w:numId="5" w16cid:durableId="764766176">
    <w:abstractNumId w:val="3"/>
  </w:num>
  <w:num w:numId="6" w16cid:durableId="12081009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attachedTemplate r:id="rId1"/>
  <w:defaultTabStop w:val="708"/>
  <w:hyphenationZone w:val="425"/>
  <w:drawingGridHorizontalSpacing w:val="1701"/>
  <w:drawingGridVerticalSpacing w:val="20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F01"/>
    <w:rsid w:val="00005765"/>
    <w:rsid w:val="00006B41"/>
    <w:rsid w:val="000111A4"/>
    <w:rsid w:val="000357B4"/>
    <w:rsid w:val="00037473"/>
    <w:rsid w:val="000443C7"/>
    <w:rsid w:val="000808BE"/>
    <w:rsid w:val="000910C4"/>
    <w:rsid w:val="000A0CDD"/>
    <w:rsid w:val="000B1812"/>
    <w:rsid w:val="000C0DCB"/>
    <w:rsid w:val="000C225D"/>
    <w:rsid w:val="000C35C5"/>
    <w:rsid w:val="00106350"/>
    <w:rsid w:val="00107B3D"/>
    <w:rsid w:val="00110D09"/>
    <w:rsid w:val="0011103B"/>
    <w:rsid w:val="00112646"/>
    <w:rsid w:val="00125AC3"/>
    <w:rsid w:val="00146C26"/>
    <w:rsid w:val="00157222"/>
    <w:rsid w:val="00157595"/>
    <w:rsid w:val="00166458"/>
    <w:rsid w:val="001707DB"/>
    <w:rsid w:val="00173334"/>
    <w:rsid w:val="00183F25"/>
    <w:rsid w:val="00184441"/>
    <w:rsid w:val="00184ECB"/>
    <w:rsid w:val="00187F25"/>
    <w:rsid w:val="001A32CF"/>
    <w:rsid w:val="001B47C6"/>
    <w:rsid w:val="001B4DC2"/>
    <w:rsid w:val="001D313A"/>
    <w:rsid w:val="001E148F"/>
    <w:rsid w:val="001F26D6"/>
    <w:rsid w:val="001F5998"/>
    <w:rsid w:val="00202F1C"/>
    <w:rsid w:val="0020484D"/>
    <w:rsid w:val="00245D33"/>
    <w:rsid w:val="00262341"/>
    <w:rsid w:val="0026399B"/>
    <w:rsid w:val="002644EC"/>
    <w:rsid w:val="002668D9"/>
    <w:rsid w:val="00273550"/>
    <w:rsid w:val="00280C6D"/>
    <w:rsid w:val="00282503"/>
    <w:rsid w:val="002A1980"/>
    <w:rsid w:val="002A471E"/>
    <w:rsid w:val="002B58EC"/>
    <w:rsid w:val="002D221A"/>
    <w:rsid w:val="002F2BDA"/>
    <w:rsid w:val="003110CD"/>
    <w:rsid w:val="00311FF1"/>
    <w:rsid w:val="0032231C"/>
    <w:rsid w:val="00323869"/>
    <w:rsid w:val="0033008F"/>
    <w:rsid w:val="00335B8B"/>
    <w:rsid w:val="00335D83"/>
    <w:rsid w:val="00337D6B"/>
    <w:rsid w:val="0038065E"/>
    <w:rsid w:val="003809E7"/>
    <w:rsid w:val="00381105"/>
    <w:rsid w:val="003E24F8"/>
    <w:rsid w:val="003E44DF"/>
    <w:rsid w:val="003E5E32"/>
    <w:rsid w:val="003F1725"/>
    <w:rsid w:val="003F229D"/>
    <w:rsid w:val="00416067"/>
    <w:rsid w:val="00416E66"/>
    <w:rsid w:val="00422A99"/>
    <w:rsid w:val="00430783"/>
    <w:rsid w:val="00432C12"/>
    <w:rsid w:val="004422E2"/>
    <w:rsid w:val="00457753"/>
    <w:rsid w:val="004737B6"/>
    <w:rsid w:val="00473F23"/>
    <w:rsid w:val="004833C0"/>
    <w:rsid w:val="00490C65"/>
    <w:rsid w:val="004A1815"/>
    <w:rsid w:val="004A18E7"/>
    <w:rsid w:val="004A24E0"/>
    <w:rsid w:val="004A7C96"/>
    <w:rsid w:val="004B3667"/>
    <w:rsid w:val="004B66CC"/>
    <w:rsid w:val="004B6E21"/>
    <w:rsid w:val="004C1B1A"/>
    <w:rsid w:val="004C7B1F"/>
    <w:rsid w:val="004E1045"/>
    <w:rsid w:val="004E24CC"/>
    <w:rsid w:val="004F121C"/>
    <w:rsid w:val="005010D7"/>
    <w:rsid w:val="005014FC"/>
    <w:rsid w:val="00521743"/>
    <w:rsid w:val="00544A21"/>
    <w:rsid w:val="005567A4"/>
    <w:rsid w:val="005622B5"/>
    <w:rsid w:val="005752BE"/>
    <w:rsid w:val="00595849"/>
    <w:rsid w:val="005B5B93"/>
    <w:rsid w:val="005B6295"/>
    <w:rsid w:val="005C125F"/>
    <w:rsid w:val="005D0EDB"/>
    <w:rsid w:val="005D2805"/>
    <w:rsid w:val="005D448A"/>
    <w:rsid w:val="005E2E87"/>
    <w:rsid w:val="005E6475"/>
    <w:rsid w:val="005F1640"/>
    <w:rsid w:val="006245BC"/>
    <w:rsid w:val="0063233A"/>
    <w:rsid w:val="006508BC"/>
    <w:rsid w:val="006620F0"/>
    <w:rsid w:val="00664F52"/>
    <w:rsid w:val="00665CBC"/>
    <w:rsid w:val="006751B6"/>
    <w:rsid w:val="00693405"/>
    <w:rsid w:val="006967D3"/>
    <w:rsid w:val="00697584"/>
    <w:rsid w:val="006C6F14"/>
    <w:rsid w:val="006D4EC9"/>
    <w:rsid w:val="006E4D1F"/>
    <w:rsid w:val="006E6478"/>
    <w:rsid w:val="00701DAF"/>
    <w:rsid w:val="0071096B"/>
    <w:rsid w:val="0071720E"/>
    <w:rsid w:val="00717766"/>
    <w:rsid w:val="00717E7F"/>
    <w:rsid w:val="0072418A"/>
    <w:rsid w:val="00726C41"/>
    <w:rsid w:val="00736FF3"/>
    <w:rsid w:val="007452E4"/>
    <w:rsid w:val="007563D9"/>
    <w:rsid w:val="00756835"/>
    <w:rsid w:val="00760240"/>
    <w:rsid w:val="00760C73"/>
    <w:rsid w:val="00767CD4"/>
    <w:rsid w:val="00777558"/>
    <w:rsid w:val="00777759"/>
    <w:rsid w:val="00780697"/>
    <w:rsid w:val="00790284"/>
    <w:rsid w:val="00793D2D"/>
    <w:rsid w:val="007B1C82"/>
    <w:rsid w:val="007B7437"/>
    <w:rsid w:val="007C5B0F"/>
    <w:rsid w:val="007D2003"/>
    <w:rsid w:val="007F27BF"/>
    <w:rsid w:val="00804EB4"/>
    <w:rsid w:val="00810803"/>
    <w:rsid w:val="00812254"/>
    <w:rsid w:val="0082566F"/>
    <w:rsid w:val="00830E43"/>
    <w:rsid w:val="00834127"/>
    <w:rsid w:val="0083695A"/>
    <w:rsid w:val="00844E3C"/>
    <w:rsid w:val="00846D00"/>
    <w:rsid w:val="00850308"/>
    <w:rsid w:val="008517E8"/>
    <w:rsid w:val="00852670"/>
    <w:rsid w:val="00855A2F"/>
    <w:rsid w:val="0086372B"/>
    <w:rsid w:val="00867A64"/>
    <w:rsid w:val="00887ADD"/>
    <w:rsid w:val="00897BAF"/>
    <w:rsid w:val="008A196F"/>
    <w:rsid w:val="008B4CEC"/>
    <w:rsid w:val="008C3BBA"/>
    <w:rsid w:val="008C6AD7"/>
    <w:rsid w:val="00901650"/>
    <w:rsid w:val="00901E84"/>
    <w:rsid w:val="00907B1A"/>
    <w:rsid w:val="00914DBE"/>
    <w:rsid w:val="00915C0A"/>
    <w:rsid w:val="00915F02"/>
    <w:rsid w:val="00934E3C"/>
    <w:rsid w:val="00936B48"/>
    <w:rsid w:val="009371D1"/>
    <w:rsid w:val="009408E8"/>
    <w:rsid w:val="009417A1"/>
    <w:rsid w:val="00943401"/>
    <w:rsid w:val="00951E89"/>
    <w:rsid w:val="009563B5"/>
    <w:rsid w:val="009623F1"/>
    <w:rsid w:val="00977B98"/>
    <w:rsid w:val="00982965"/>
    <w:rsid w:val="009B115B"/>
    <w:rsid w:val="009B1D95"/>
    <w:rsid w:val="009B4917"/>
    <w:rsid w:val="009B57FF"/>
    <w:rsid w:val="009B6C0B"/>
    <w:rsid w:val="009C0151"/>
    <w:rsid w:val="009C6F66"/>
    <w:rsid w:val="009D120B"/>
    <w:rsid w:val="009E0A7C"/>
    <w:rsid w:val="009E2140"/>
    <w:rsid w:val="009E4418"/>
    <w:rsid w:val="009E64F8"/>
    <w:rsid w:val="009F1E05"/>
    <w:rsid w:val="009F7139"/>
    <w:rsid w:val="00A17796"/>
    <w:rsid w:val="00A25E1B"/>
    <w:rsid w:val="00A52CA9"/>
    <w:rsid w:val="00A62494"/>
    <w:rsid w:val="00A86245"/>
    <w:rsid w:val="00A91D86"/>
    <w:rsid w:val="00A93F4D"/>
    <w:rsid w:val="00A94512"/>
    <w:rsid w:val="00AA3BA6"/>
    <w:rsid w:val="00AB4C88"/>
    <w:rsid w:val="00AC0270"/>
    <w:rsid w:val="00AD2F01"/>
    <w:rsid w:val="00AE6533"/>
    <w:rsid w:val="00AF1F0F"/>
    <w:rsid w:val="00B07F4E"/>
    <w:rsid w:val="00B15E83"/>
    <w:rsid w:val="00B163B7"/>
    <w:rsid w:val="00B16922"/>
    <w:rsid w:val="00B2127E"/>
    <w:rsid w:val="00B32822"/>
    <w:rsid w:val="00B36D90"/>
    <w:rsid w:val="00B46135"/>
    <w:rsid w:val="00B469B2"/>
    <w:rsid w:val="00B641B5"/>
    <w:rsid w:val="00B77C83"/>
    <w:rsid w:val="00B85C6F"/>
    <w:rsid w:val="00B9246B"/>
    <w:rsid w:val="00BA2594"/>
    <w:rsid w:val="00BA2C3E"/>
    <w:rsid w:val="00BA6715"/>
    <w:rsid w:val="00BA6BAE"/>
    <w:rsid w:val="00BB26CF"/>
    <w:rsid w:val="00BB6814"/>
    <w:rsid w:val="00BD2486"/>
    <w:rsid w:val="00BD7161"/>
    <w:rsid w:val="00BE08DD"/>
    <w:rsid w:val="00BE1663"/>
    <w:rsid w:val="00BE224F"/>
    <w:rsid w:val="00BE313E"/>
    <w:rsid w:val="00BF408B"/>
    <w:rsid w:val="00C06B36"/>
    <w:rsid w:val="00C1067C"/>
    <w:rsid w:val="00C229CD"/>
    <w:rsid w:val="00C24747"/>
    <w:rsid w:val="00C350B4"/>
    <w:rsid w:val="00C3610A"/>
    <w:rsid w:val="00C473EC"/>
    <w:rsid w:val="00C53808"/>
    <w:rsid w:val="00C573BE"/>
    <w:rsid w:val="00C62E7F"/>
    <w:rsid w:val="00C7000B"/>
    <w:rsid w:val="00C74431"/>
    <w:rsid w:val="00C8064A"/>
    <w:rsid w:val="00C9054F"/>
    <w:rsid w:val="00C91432"/>
    <w:rsid w:val="00CA7FF7"/>
    <w:rsid w:val="00CB1160"/>
    <w:rsid w:val="00CB4733"/>
    <w:rsid w:val="00CD740C"/>
    <w:rsid w:val="00CF1376"/>
    <w:rsid w:val="00CF199D"/>
    <w:rsid w:val="00D14CE9"/>
    <w:rsid w:val="00D21E8F"/>
    <w:rsid w:val="00D22AD7"/>
    <w:rsid w:val="00D30CE3"/>
    <w:rsid w:val="00D42D65"/>
    <w:rsid w:val="00D43BEF"/>
    <w:rsid w:val="00D60300"/>
    <w:rsid w:val="00D6110C"/>
    <w:rsid w:val="00D77908"/>
    <w:rsid w:val="00D80B81"/>
    <w:rsid w:val="00D8171F"/>
    <w:rsid w:val="00D8203B"/>
    <w:rsid w:val="00D93F34"/>
    <w:rsid w:val="00DB5588"/>
    <w:rsid w:val="00DB5AE0"/>
    <w:rsid w:val="00DB6162"/>
    <w:rsid w:val="00DC0418"/>
    <w:rsid w:val="00DD305E"/>
    <w:rsid w:val="00DD3926"/>
    <w:rsid w:val="00DD501B"/>
    <w:rsid w:val="00DE1B18"/>
    <w:rsid w:val="00E039EC"/>
    <w:rsid w:val="00E07550"/>
    <w:rsid w:val="00E11B6B"/>
    <w:rsid w:val="00E372C7"/>
    <w:rsid w:val="00E41198"/>
    <w:rsid w:val="00E63AF0"/>
    <w:rsid w:val="00E65D10"/>
    <w:rsid w:val="00E70327"/>
    <w:rsid w:val="00E7180E"/>
    <w:rsid w:val="00E71EAB"/>
    <w:rsid w:val="00E809DD"/>
    <w:rsid w:val="00E83401"/>
    <w:rsid w:val="00E84B9B"/>
    <w:rsid w:val="00EA6546"/>
    <w:rsid w:val="00EC3FAB"/>
    <w:rsid w:val="00EC4CDC"/>
    <w:rsid w:val="00ED029D"/>
    <w:rsid w:val="00ED4EC2"/>
    <w:rsid w:val="00EE7555"/>
    <w:rsid w:val="00EE78D0"/>
    <w:rsid w:val="00EE7E14"/>
    <w:rsid w:val="00EF1849"/>
    <w:rsid w:val="00EF33B6"/>
    <w:rsid w:val="00F07CC5"/>
    <w:rsid w:val="00F12974"/>
    <w:rsid w:val="00F13BDA"/>
    <w:rsid w:val="00F22C06"/>
    <w:rsid w:val="00F24F8B"/>
    <w:rsid w:val="00F25A97"/>
    <w:rsid w:val="00F25EBA"/>
    <w:rsid w:val="00F331EF"/>
    <w:rsid w:val="00F401F2"/>
    <w:rsid w:val="00F56514"/>
    <w:rsid w:val="00F60388"/>
    <w:rsid w:val="00F667D0"/>
    <w:rsid w:val="00F7371D"/>
    <w:rsid w:val="00F80761"/>
    <w:rsid w:val="00F9703B"/>
    <w:rsid w:val="00FB79CA"/>
    <w:rsid w:val="00FC11CC"/>
    <w:rsid w:val="00FC26C6"/>
    <w:rsid w:val="00FC3B46"/>
    <w:rsid w:val="00FD0058"/>
    <w:rsid w:val="00FD0675"/>
    <w:rsid w:val="00FD3014"/>
    <w:rsid w:val="00FE0D21"/>
    <w:rsid w:val="00FF2F57"/>
    <w:rsid w:val="00FF42A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45E63"/>
  <w15:chartTrackingRefBased/>
  <w15:docId w15:val="{E5BAF4F4-D518-41E9-878C-DE70C44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AA3BA6"/>
    <w:pPr>
      <w:tabs>
        <w:tab w:val="center" w:pos="4536"/>
        <w:tab w:val="right" w:pos="9072"/>
      </w:tabs>
      <w:spacing w:after="0" w:line="240" w:lineRule="auto"/>
    </w:pPr>
  </w:style>
  <w:style w:type="character" w:customStyle="1" w:styleId="GlavaZnak">
    <w:name w:val="Glava Znak"/>
    <w:basedOn w:val="Privzetapisavaodstavka"/>
    <w:link w:val="Glava"/>
    <w:uiPriority w:val="99"/>
    <w:rsid w:val="00AA3BA6"/>
  </w:style>
  <w:style w:type="paragraph" w:styleId="Noga">
    <w:name w:val="footer"/>
    <w:basedOn w:val="Navaden"/>
    <w:link w:val="NogaZnak"/>
    <w:uiPriority w:val="99"/>
    <w:unhideWhenUsed/>
    <w:rsid w:val="00AA3BA6"/>
    <w:pPr>
      <w:tabs>
        <w:tab w:val="center" w:pos="4536"/>
        <w:tab w:val="right" w:pos="9072"/>
      </w:tabs>
      <w:spacing w:after="0" w:line="240" w:lineRule="auto"/>
    </w:pPr>
  </w:style>
  <w:style w:type="character" w:customStyle="1" w:styleId="NogaZnak">
    <w:name w:val="Noga Znak"/>
    <w:basedOn w:val="Privzetapisavaodstavka"/>
    <w:link w:val="Noga"/>
    <w:uiPriority w:val="99"/>
    <w:rsid w:val="00AA3BA6"/>
  </w:style>
  <w:style w:type="table" w:styleId="Tabelamrea">
    <w:name w:val="Table Grid"/>
    <w:basedOn w:val="Navadnatabela"/>
    <w:uiPriority w:val="39"/>
    <w:rsid w:val="00280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5010D7"/>
    <w:rPr>
      <w:color w:val="0563C1" w:themeColor="hyperlink"/>
      <w:u w:val="single"/>
    </w:rPr>
  </w:style>
  <w:style w:type="character" w:styleId="Pripombasklic">
    <w:name w:val="annotation reference"/>
    <w:basedOn w:val="Privzetapisavaodstavka"/>
    <w:uiPriority w:val="99"/>
    <w:semiHidden/>
    <w:unhideWhenUsed/>
    <w:rsid w:val="009B4917"/>
    <w:rPr>
      <w:sz w:val="16"/>
      <w:szCs w:val="16"/>
    </w:rPr>
  </w:style>
  <w:style w:type="paragraph" w:styleId="Pripombabesedilo">
    <w:name w:val="annotation text"/>
    <w:basedOn w:val="Navaden"/>
    <w:link w:val="PripombabesediloZnak"/>
    <w:uiPriority w:val="99"/>
    <w:semiHidden/>
    <w:unhideWhenUsed/>
    <w:rsid w:val="009B4917"/>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B4917"/>
    <w:rPr>
      <w:sz w:val="20"/>
      <w:szCs w:val="20"/>
    </w:rPr>
  </w:style>
  <w:style w:type="paragraph" w:styleId="Zadevapripombe">
    <w:name w:val="annotation subject"/>
    <w:basedOn w:val="Pripombabesedilo"/>
    <w:next w:val="Pripombabesedilo"/>
    <w:link w:val="ZadevapripombeZnak"/>
    <w:uiPriority w:val="99"/>
    <w:semiHidden/>
    <w:unhideWhenUsed/>
    <w:rsid w:val="009B4917"/>
    <w:rPr>
      <w:b/>
      <w:bCs/>
    </w:rPr>
  </w:style>
  <w:style w:type="character" w:customStyle="1" w:styleId="ZadevapripombeZnak">
    <w:name w:val="Zadeva pripombe Znak"/>
    <w:basedOn w:val="PripombabesediloZnak"/>
    <w:link w:val="Zadevapripombe"/>
    <w:uiPriority w:val="99"/>
    <w:semiHidden/>
    <w:rsid w:val="009B4917"/>
    <w:rPr>
      <w:b/>
      <w:bCs/>
      <w:sz w:val="20"/>
      <w:szCs w:val="20"/>
    </w:rPr>
  </w:style>
  <w:style w:type="paragraph" w:styleId="Besedilooblaka">
    <w:name w:val="Balloon Text"/>
    <w:basedOn w:val="Navaden"/>
    <w:link w:val="BesedilooblakaZnak"/>
    <w:uiPriority w:val="99"/>
    <w:semiHidden/>
    <w:unhideWhenUsed/>
    <w:rsid w:val="009B491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B4917"/>
    <w:rPr>
      <w:rFonts w:ascii="Segoe UI" w:hAnsi="Segoe UI" w:cs="Segoe UI"/>
      <w:sz w:val="18"/>
      <w:szCs w:val="18"/>
    </w:rPr>
  </w:style>
  <w:style w:type="paragraph" w:styleId="Telobesedila">
    <w:name w:val="Body Text"/>
    <w:basedOn w:val="Navaden"/>
    <w:link w:val="TelobesedilaZnak"/>
    <w:uiPriority w:val="99"/>
    <w:semiHidden/>
    <w:unhideWhenUsed/>
    <w:rsid w:val="00EF33B6"/>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uiPriority w:val="99"/>
    <w:semiHidden/>
    <w:rsid w:val="00EF33B6"/>
    <w:rPr>
      <w:rFonts w:ascii="Times New Roman" w:eastAsia="Times New Roman" w:hAnsi="Times New Roman" w:cs="Times New Roman"/>
      <w:sz w:val="24"/>
      <w:szCs w:val="20"/>
      <w:lang w:eastAsia="sl-SI"/>
    </w:rPr>
  </w:style>
  <w:style w:type="paragraph" w:styleId="Odstavekseznama">
    <w:name w:val="List Paragraph"/>
    <w:basedOn w:val="Navaden"/>
    <w:uiPriority w:val="34"/>
    <w:qFormat/>
    <w:rsid w:val="00EF33B6"/>
    <w:pPr>
      <w:spacing w:after="0" w:line="240" w:lineRule="auto"/>
      <w:ind w:left="720"/>
      <w:contextualSpacing/>
    </w:pPr>
    <w:rPr>
      <w:rFonts w:ascii="Times New Roman" w:eastAsia="Times New Roman" w:hAnsi="Times New Roman" w:cs="Times New Roman"/>
      <w:sz w:val="24"/>
      <w:szCs w:val="20"/>
      <w:lang w:eastAsia="sl-SI"/>
    </w:rPr>
  </w:style>
  <w:style w:type="paragraph" w:customStyle="1" w:styleId="NADNASLOVI">
    <w:name w:val="NADNASLOVI"/>
    <w:basedOn w:val="Navaden"/>
    <w:link w:val="NADNASLOVIZnak"/>
    <w:qFormat/>
    <w:rsid w:val="00E372C7"/>
    <w:pPr>
      <w:pBdr>
        <w:top w:val="single" w:sz="4" w:space="1" w:color="auto"/>
        <w:left w:val="single" w:sz="4" w:space="4" w:color="auto"/>
        <w:bottom w:val="single" w:sz="4" w:space="1" w:color="auto"/>
        <w:right w:val="single" w:sz="4" w:space="4" w:color="auto"/>
      </w:pBdr>
      <w:shd w:val="clear" w:color="auto" w:fill="E3F3D1"/>
      <w:spacing w:after="0" w:line="240" w:lineRule="auto"/>
      <w:ind w:left="-567" w:right="-567"/>
      <w:jc w:val="center"/>
    </w:pPr>
    <w:rPr>
      <w:rFonts w:ascii="Century Gothic" w:hAnsi="Century Gothic"/>
      <w:b/>
      <w:color w:val="000000" w:themeColor="text1"/>
      <w:sz w:val="28"/>
    </w:rPr>
  </w:style>
  <w:style w:type="character" w:customStyle="1" w:styleId="NADNASLOVIZnak">
    <w:name w:val="NADNASLOVI Znak"/>
    <w:basedOn w:val="Privzetapisavaodstavka"/>
    <w:link w:val="NADNASLOVI"/>
    <w:rsid w:val="00E372C7"/>
    <w:rPr>
      <w:rFonts w:ascii="Century Gothic" w:hAnsi="Century Gothic"/>
      <w:b/>
      <w:color w:val="000000" w:themeColor="text1"/>
      <w:sz w:val="28"/>
      <w:shd w:val="clear" w:color="auto" w:fill="E3F3D1"/>
    </w:rPr>
  </w:style>
  <w:style w:type="paragraph" w:styleId="Sprotnaopomba-besedilo">
    <w:name w:val="footnote text"/>
    <w:basedOn w:val="Navaden"/>
    <w:link w:val="Sprotnaopomba-besediloZnak"/>
    <w:uiPriority w:val="99"/>
    <w:semiHidden/>
    <w:unhideWhenUsed/>
    <w:rsid w:val="00E372C7"/>
    <w:pPr>
      <w:spacing w:after="0" w:line="240" w:lineRule="auto"/>
    </w:pPr>
    <w:rPr>
      <w:rFonts w:ascii="Calibri" w:eastAsia="Calibri" w:hAnsi="Calibri" w:cs="Times New Roman"/>
      <w:sz w:val="20"/>
      <w:szCs w:val="20"/>
    </w:rPr>
  </w:style>
  <w:style w:type="character" w:customStyle="1" w:styleId="Sprotnaopomba-besediloZnak">
    <w:name w:val="Sprotna opomba - besedilo Znak"/>
    <w:basedOn w:val="Privzetapisavaodstavka"/>
    <w:link w:val="Sprotnaopomba-besedilo"/>
    <w:uiPriority w:val="99"/>
    <w:semiHidden/>
    <w:rsid w:val="00E372C7"/>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E372C7"/>
    <w:rPr>
      <w:vertAlign w:val="superscript"/>
    </w:rPr>
  </w:style>
  <w:style w:type="character" w:styleId="Nerazreenaomemba">
    <w:name w:val="Unresolved Mention"/>
    <w:basedOn w:val="Privzetapisavaodstavka"/>
    <w:uiPriority w:val="99"/>
    <w:semiHidden/>
    <w:unhideWhenUsed/>
    <w:rsid w:val="00810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647088">
      <w:bodyDiv w:val="1"/>
      <w:marLeft w:val="0"/>
      <w:marRight w:val="0"/>
      <w:marTop w:val="0"/>
      <w:marBottom w:val="0"/>
      <w:divBdr>
        <w:top w:val="none" w:sz="0" w:space="0" w:color="auto"/>
        <w:left w:val="none" w:sz="0" w:space="0" w:color="auto"/>
        <w:bottom w:val="none" w:sz="0" w:space="0" w:color="auto"/>
        <w:right w:val="none" w:sz="0" w:space="0" w:color="auto"/>
      </w:divBdr>
    </w:div>
    <w:div w:id="162261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david.ferlin@gov.si"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CSD\AppData\Local\Microsoft\Windows\Temporary%20Internet%20Files\Content.IE5\ME0FIQA8\CSD_dopis_template_nov%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CSD_dopis_template_nov (1)</Template>
  <TotalTime>1</TotalTime>
  <Pages>8</Pages>
  <Words>802</Words>
  <Characters>4575</Characters>
  <Application>Microsoft Office Word</Application>
  <DocSecurity>0</DocSecurity>
  <Lines>38</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IJS</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Zdenka Prevejšek</dc:creator>
  <cp:keywords/>
  <dc:description/>
  <cp:lastModifiedBy>David Ferlin</cp:lastModifiedBy>
  <cp:revision>2</cp:revision>
  <cp:lastPrinted>2026-10-01T07:29:00Z</cp:lastPrinted>
  <dcterms:created xsi:type="dcterms:W3CDTF">2026-10-01T07:59:00Z</dcterms:created>
  <dcterms:modified xsi:type="dcterms:W3CDTF">2026-10-01T07:59:00Z</dcterms:modified>
</cp:coreProperties>
</file>